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46A4C" w14:textId="5D5CE4B7" w:rsidR="008331A9" w:rsidRDefault="00FF0032" w:rsidP="008331A9">
      <w:pPr>
        <w:spacing w:after="0" w:line="240" w:lineRule="auto"/>
        <w:jc w:val="center"/>
        <w:rPr>
          <w:rFonts w:ascii="Century Gothic" w:eastAsia="Times New Roman" w:hAnsi="Century Gothic" w:cs="Arial"/>
          <w:b/>
          <w:color w:val="0070C0"/>
          <w:sz w:val="24"/>
          <w:szCs w:val="24"/>
        </w:rPr>
      </w:pPr>
      <w:r>
        <w:rPr>
          <w:rFonts w:ascii="Century Gothic" w:hAnsi="Century Gothic"/>
          <w:noProof/>
          <w:color w:val="1F4E79"/>
          <w:lang w:eastAsia="en-IE"/>
        </w:rPr>
        <mc:AlternateContent>
          <mc:Choice Requires="wps">
            <w:drawing>
              <wp:anchor distT="0" distB="0" distL="114300" distR="114300" simplePos="0" relativeHeight="251659264" behindDoc="0" locked="0" layoutInCell="1" allowOverlap="1" wp14:anchorId="4FBF18F8" wp14:editId="621B86D3">
                <wp:simplePos x="0" y="0"/>
                <wp:positionH relativeFrom="margin">
                  <wp:posOffset>0</wp:posOffset>
                </wp:positionH>
                <wp:positionV relativeFrom="paragraph">
                  <wp:posOffset>57150</wp:posOffset>
                </wp:positionV>
                <wp:extent cx="5638800" cy="8705850"/>
                <wp:effectExtent l="19050" t="19050" r="19050" b="19050"/>
                <wp:wrapNone/>
                <wp:docPr id="6" name="Rectangle: Diagonal Corners Rounded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38800" cy="8705850"/>
                        </a:xfrm>
                        <a:prstGeom prst="round2DiagRect">
                          <a:avLst/>
                        </a:prstGeom>
                        <a:solidFill>
                          <a:sysClr val="window" lastClr="FFFFFF"/>
                        </a:solidFill>
                        <a:ln w="38100" cap="flat" cmpd="sng" algn="ctr">
                          <a:solidFill>
                            <a:srgbClr val="FFC000"/>
                          </a:solidFill>
                          <a:prstDash val="solid"/>
                          <a:miter lim="800000"/>
                        </a:ln>
                        <a:effectLst/>
                      </wps:spPr>
                      <wps:txbx>
                        <w:txbxContent>
                          <w:p w14:paraId="04CFC4D2" w14:textId="77777777" w:rsidR="00FF0032" w:rsidRPr="00531B0B" w:rsidRDefault="00FF0032" w:rsidP="00FF0032">
                            <w:pPr>
                              <w:spacing w:after="0" w:line="240" w:lineRule="auto"/>
                              <w:jc w:val="center"/>
                              <w:rPr>
                                <w:rFonts w:ascii="Century Gothic" w:eastAsia="Times New Roman" w:hAnsi="Century Gothic" w:cs="Arial"/>
                                <w:b/>
                                <w:color w:val="0070C0"/>
                                <w:sz w:val="24"/>
                                <w:szCs w:val="24"/>
                              </w:rPr>
                            </w:pPr>
                            <w:r>
                              <w:rPr>
                                <w:noProof/>
                                <w:lang w:eastAsia="en-IE"/>
                              </w:rPr>
                              <w:drawing>
                                <wp:inline distT="0" distB="0" distL="0" distR="0" wp14:anchorId="02C23AA5" wp14:editId="70508DCD">
                                  <wp:extent cx="4754245" cy="2616092"/>
                                  <wp:effectExtent l="0" t="0" r="0" b="0"/>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96DAC541-7B7A-43D3-8B79-37D633B846F1}">
                                                <asvg:svgBlip xmlns:asvg="http://schemas.microsoft.com/office/drawing/2016/SVG/main" r:embed="rId6"/>
                                              </a:ext>
                                            </a:extLst>
                                          </a:blip>
                                          <a:stretch>
                                            <a:fillRect/>
                                          </a:stretch>
                                        </pic:blipFill>
                                        <pic:spPr>
                                          <a:xfrm>
                                            <a:off x="0" y="0"/>
                                            <a:ext cx="4754245" cy="2616092"/>
                                          </a:xfrm>
                                          <a:prstGeom prst="rect">
                                            <a:avLst/>
                                          </a:prstGeom>
                                        </pic:spPr>
                                      </pic:pic>
                                    </a:graphicData>
                                  </a:graphic>
                                </wp:inline>
                              </w:drawing>
                            </w:r>
                            <w:r w:rsidRPr="00531B0B">
                              <w:rPr>
                                <w:rFonts w:ascii="Century Gothic" w:eastAsia="Times New Roman" w:hAnsi="Century Gothic" w:cs="Arial"/>
                                <w:b/>
                                <w:color w:val="0070C0"/>
                                <w:sz w:val="24"/>
                                <w:szCs w:val="24"/>
                              </w:rPr>
                              <w:t xml:space="preserve"> </w:t>
                            </w:r>
                          </w:p>
                          <w:p w14:paraId="31BE587F" w14:textId="69AF89C7" w:rsidR="00FF0032" w:rsidRDefault="00FF0032" w:rsidP="00FF0032">
                            <w:pPr>
                              <w:spacing w:after="0" w:line="240" w:lineRule="auto"/>
                              <w:jc w:val="center"/>
                              <w:rPr>
                                <w:rFonts w:ascii="Century Gothic" w:eastAsia="Times New Roman" w:hAnsi="Century Gothic" w:cs="Arial"/>
                                <w:b/>
                                <w:color w:val="0070C0"/>
                                <w:sz w:val="44"/>
                                <w:szCs w:val="44"/>
                              </w:rPr>
                            </w:pPr>
                            <w:r>
                              <w:rPr>
                                <w:rFonts w:ascii="Century Gothic" w:eastAsia="Times New Roman" w:hAnsi="Century Gothic" w:cs="Arial"/>
                                <w:b/>
                                <w:color w:val="0070C0"/>
                                <w:sz w:val="44"/>
                                <w:szCs w:val="44"/>
                              </w:rPr>
                              <w:t>INTIMATE CARE POLICY</w:t>
                            </w:r>
                          </w:p>
                          <w:p w14:paraId="6E55E06B" w14:textId="77777777" w:rsidR="00FF0032" w:rsidRPr="00531B0B" w:rsidRDefault="00FF0032" w:rsidP="00FF0032">
                            <w:pPr>
                              <w:spacing w:after="0" w:line="240" w:lineRule="auto"/>
                              <w:jc w:val="center"/>
                              <w:rPr>
                                <w:rFonts w:ascii="Century Gothic" w:eastAsia="Times New Roman" w:hAnsi="Century Gothic" w:cs="Arial"/>
                                <w:b/>
                                <w:color w:val="0070C0"/>
                                <w:sz w:val="28"/>
                                <w:szCs w:val="28"/>
                              </w:rPr>
                            </w:pPr>
                          </w:p>
                          <w:p w14:paraId="06774F26" w14:textId="0E457DCC" w:rsidR="00FF0032" w:rsidRDefault="00FF0032" w:rsidP="00FF0032">
                            <w:pPr>
                              <w:spacing w:after="0" w:line="240" w:lineRule="auto"/>
                              <w:jc w:val="center"/>
                              <w:rPr>
                                <w:rFonts w:ascii="Century Gothic" w:eastAsia="Times New Roman" w:hAnsi="Century Gothic" w:cs="Arial"/>
                                <w:b/>
                                <w:color w:val="0070C0"/>
                                <w:sz w:val="24"/>
                                <w:szCs w:val="24"/>
                              </w:rPr>
                            </w:pPr>
                            <w:r w:rsidRPr="00531B0B">
                              <w:rPr>
                                <w:rFonts w:ascii="Century Gothic" w:eastAsia="Times New Roman" w:hAnsi="Century Gothic" w:cs="Arial"/>
                                <w:b/>
                                <w:color w:val="0070C0"/>
                                <w:sz w:val="24"/>
                                <w:szCs w:val="24"/>
                              </w:rPr>
                              <w:t>Policy ratified by Board of Management:</w:t>
                            </w:r>
                            <w:r w:rsidRPr="00531B0B">
                              <w:rPr>
                                <w:rFonts w:ascii="Century Gothic" w:eastAsia="Times New Roman" w:hAnsi="Century Gothic" w:cs="Arial"/>
                                <w:b/>
                                <w:color w:val="0070C0"/>
                                <w:sz w:val="24"/>
                                <w:szCs w:val="24"/>
                              </w:rPr>
                              <w:tab/>
                            </w:r>
                          </w:p>
                          <w:p w14:paraId="1AF7C12B" w14:textId="7597B887" w:rsidR="00FF0032" w:rsidRPr="00531B0B" w:rsidRDefault="00FF0032" w:rsidP="00FF0032">
                            <w:pPr>
                              <w:spacing w:after="0" w:line="240" w:lineRule="auto"/>
                              <w:jc w:val="center"/>
                              <w:rPr>
                                <w:rFonts w:ascii="Century Gothic" w:eastAsia="Times New Roman" w:hAnsi="Century Gothic" w:cs="Arial"/>
                                <w:b/>
                                <w:color w:val="0070C0"/>
                                <w:sz w:val="24"/>
                                <w:szCs w:val="24"/>
                              </w:rPr>
                            </w:pPr>
                            <w:r>
                              <w:rPr>
                                <w:rFonts w:ascii="Century Gothic" w:eastAsia="Times New Roman" w:hAnsi="Century Gothic" w:cs="Arial"/>
                                <w:b/>
                                <w:color w:val="0070C0"/>
                                <w:sz w:val="24"/>
                                <w:szCs w:val="24"/>
                              </w:rPr>
                              <w:t xml:space="preserve">Next review: </w:t>
                            </w:r>
                          </w:p>
                          <w:p w14:paraId="2A2423AC" w14:textId="77777777" w:rsidR="00FF0032" w:rsidRPr="00531B0B" w:rsidRDefault="00FF0032" w:rsidP="00FF0032">
                            <w:pPr>
                              <w:spacing w:after="0" w:line="240" w:lineRule="auto"/>
                              <w:jc w:val="center"/>
                              <w:rPr>
                                <w:rFonts w:ascii="Century Gothic" w:eastAsia="Times New Roman" w:hAnsi="Century Gothic" w:cs="Arial"/>
                                <w:b/>
                                <w:color w:val="0070C0"/>
                                <w:sz w:val="24"/>
                                <w:szCs w:val="24"/>
                              </w:rPr>
                            </w:pPr>
                          </w:p>
                          <w:p w14:paraId="4779402C" w14:textId="77777777" w:rsidR="00FF0032" w:rsidRPr="00531B0B" w:rsidRDefault="00FF0032" w:rsidP="00FF0032">
                            <w:pPr>
                              <w:spacing w:after="0" w:line="240" w:lineRule="auto"/>
                              <w:jc w:val="center"/>
                              <w:rPr>
                                <w:rFonts w:ascii="Century Gothic" w:eastAsia="Times New Roman" w:hAnsi="Century Gothic" w:cs="Arial"/>
                                <w:b/>
                                <w:color w:val="0070C0"/>
                                <w:sz w:val="24"/>
                                <w:szCs w:val="24"/>
                              </w:rPr>
                            </w:pPr>
                          </w:p>
                          <w:p w14:paraId="119FA4CA" w14:textId="77777777" w:rsidR="00FF0032" w:rsidRPr="00531B0B" w:rsidRDefault="00FF0032" w:rsidP="00FF0032">
                            <w:pPr>
                              <w:spacing w:after="0" w:line="240" w:lineRule="auto"/>
                              <w:jc w:val="center"/>
                              <w:rPr>
                                <w:rFonts w:ascii="Century Gothic" w:eastAsia="Times New Roman" w:hAnsi="Century Gothic" w:cs="Arial"/>
                                <w:b/>
                                <w:color w:val="0070C0"/>
                                <w:sz w:val="28"/>
                                <w:szCs w:val="28"/>
                              </w:rPr>
                            </w:pPr>
                            <w:r w:rsidRPr="00531B0B">
                              <w:rPr>
                                <w:rFonts w:ascii="Century Gothic" w:eastAsia="Times New Roman" w:hAnsi="Century Gothic" w:cs="Arial"/>
                                <w:b/>
                                <w:color w:val="0070C0"/>
                                <w:sz w:val="28"/>
                                <w:szCs w:val="28"/>
                              </w:rPr>
                              <w:t xml:space="preserve">School Patron: The Right Rev. </w:t>
                            </w:r>
                            <w:proofErr w:type="spellStart"/>
                            <w:r w:rsidRPr="00531B0B">
                              <w:rPr>
                                <w:rFonts w:ascii="Century Gothic" w:eastAsia="Times New Roman" w:hAnsi="Century Gothic" w:cs="Arial"/>
                                <w:b/>
                                <w:color w:val="0070C0"/>
                                <w:sz w:val="28"/>
                                <w:szCs w:val="28"/>
                              </w:rPr>
                              <w:t>Dr.</w:t>
                            </w:r>
                            <w:proofErr w:type="spellEnd"/>
                            <w:r w:rsidRPr="00531B0B">
                              <w:rPr>
                                <w:rFonts w:ascii="Century Gothic" w:eastAsia="Times New Roman" w:hAnsi="Century Gothic" w:cs="Arial"/>
                                <w:b/>
                                <w:color w:val="0070C0"/>
                                <w:sz w:val="28"/>
                                <w:szCs w:val="28"/>
                              </w:rPr>
                              <w:t xml:space="preserve"> Paul Colton,</w:t>
                            </w:r>
                          </w:p>
                          <w:p w14:paraId="348193D4" w14:textId="77777777" w:rsidR="00FF0032" w:rsidRPr="00531B0B" w:rsidRDefault="00FF0032" w:rsidP="00FF0032">
                            <w:pPr>
                              <w:jc w:val="center"/>
                              <w:rPr>
                                <w:rFonts w:ascii="Century Gothic" w:eastAsia="Times New Roman" w:hAnsi="Century Gothic" w:cs="Arial"/>
                                <w:b/>
                                <w:color w:val="0070C0"/>
                                <w:sz w:val="28"/>
                                <w:szCs w:val="28"/>
                              </w:rPr>
                            </w:pPr>
                            <w:r w:rsidRPr="00531B0B">
                              <w:rPr>
                                <w:rFonts w:ascii="Century Gothic" w:eastAsia="Times New Roman" w:hAnsi="Century Gothic" w:cs="Arial"/>
                                <w:b/>
                                <w:color w:val="0070C0"/>
                                <w:sz w:val="28"/>
                                <w:szCs w:val="28"/>
                              </w:rPr>
                              <w:t>Bishop of Cork, Cloyne and Ross</w:t>
                            </w:r>
                          </w:p>
                          <w:p w14:paraId="6A10F990" w14:textId="77777777" w:rsidR="00FF0032" w:rsidRDefault="00FF0032" w:rsidP="00FF0032">
                            <w:pPr>
                              <w:spacing w:after="0" w:line="240" w:lineRule="auto"/>
                              <w:jc w:val="center"/>
                              <w:rPr>
                                <w:rFonts w:ascii="Century Gothic" w:eastAsia="Times New Roman" w:hAnsi="Century Gothic" w:cs="Arial"/>
                                <w:b/>
                                <w:color w:val="0070C0"/>
                                <w:sz w:val="24"/>
                                <w:szCs w:val="24"/>
                              </w:rPr>
                            </w:pPr>
                            <w:r w:rsidRPr="00531B0B">
                              <w:rPr>
                                <w:rFonts w:ascii="Century Gothic" w:eastAsia="Times New Roman" w:hAnsi="Century Gothic" w:cs="Arial"/>
                                <w:b/>
                                <w:color w:val="0070C0"/>
                                <w:sz w:val="24"/>
                                <w:szCs w:val="24"/>
                              </w:rPr>
                              <w:t xml:space="preserve">School Address: </w:t>
                            </w:r>
                            <w:proofErr w:type="spellStart"/>
                            <w:r w:rsidRPr="00531B0B">
                              <w:rPr>
                                <w:rFonts w:ascii="Century Gothic" w:eastAsia="Times New Roman" w:hAnsi="Century Gothic" w:cs="Arial"/>
                                <w:b/>
                                <w:color w:val="0070C0"/>
                                <w:sz w:val="24"/>
                                <w:szCs w:val="24"/>
                              </w:rPr>
                              <w:t>Knocknabohilly</w:t>
                            </w:r>
                            <w:proofErr w:type="spellEnd"/>
                            <w:r w:rsidRPr="00531B0B">
                              <w:rPr>
                                <w:rFonts w:ascii="Century Gothic" w:eastAsia="Times New Roman" w:hAnsi="Century Gothic" w:cs="Arial"/>
                                <w:b/>
                                <w:color w:val="0070C0"/>
                                <w:sz w:val="24"/>
                                <w:szCs w:val="24"/>
                              </w:rPr>
                              <w:t>, Kinsale, Co Cork, P17 AF10</w:t>
                            </w:r>
                          </w:p>
                          <w:p w14:paraId="28430971" w14:textId="77777777" w:rsidR="00FF0032" w:rsidRPr="00531B0B" w:rsidRDefault="00FF0032" w:rsidP="00FF0032">
                            <w:pPr>
                              <w:spacing w:after="0" w:line="240" w:lineRule="auto"/>
                              <w:jc w:val="center"/>
                              <w:rPr>
                                <w:rFonts w:ascii="Century Gothic" w:eastAsia="Times New Roman" w:hAnsi="Century Gothic" w:cs="Arial"/>
                                <w:b/>
                                <w:color w:val="0070C0"/>
                                <w:sz w:val="24"/>
                                <w:szCs w:val="24"/>
                              </w:rPr>
                            </w:pPr>
                            <w:r w:rsidRPr="00531B0B">
                              <w:rPr>
                                <w:rFonts w:ascii="Century Gothic" w:eastAsia="Times New Roman" w:hAnsi="Century Gothic" w:cs="Arial"/>
                                <w:b/>
                                <w:color w:val="0070C0"/>
                                <w:sz w:val="24"/>
                                <w:szCs w:val="24"/>
                              </w:rPr>
                              <w:t>Registered Charity Number: 20112844</w:t>
                            </w:r>
                          </w:p>
                          <w:p w14:paraId="2ECDFEC1" w14:textId="77777777" w:rsidR="00FF0032" w:rsidRPr="00531B0B" w:rsidRDefault="00FF0032" w:rsidP="00FF0032">
                            <w:pPr>
                              <w:spacing w:after="0" w:line="240" w:lineRule="auto"/>
                              <w:jc w:val="center"/>
                              <w:rPr>
                                <w:rFonts w:ascii="Century Gothic" w:eastAsia="Times New Roman" w:hAnsi="Century Gothic" w:cs="Arial"/>
                                <w:b/>
                                <w:color w:val="0070C0"/>
                                <w:sz w:val="24"/>
                                <w:szCs w:val="24"/>
                              </w:rPr>
                            </w:pPr>
                            <w:r w:rsidRPr="00531B0B">
                              <w:rPr>
                                <w:rFonts w:ascii="Century Gothic" w:eastAsia="Times New Roman" w:hAnsi="Century Gothic" w:cs="Arial"/>
                                <w:b/>
                                <w:color w:val="0070C0"/>
                                <w:sz w:val="24"/>
                                <w:szCs w:val="24"/>
                              </w:rPr>
                              <w:t>Tel: 021 477 4106/086 037 0254</w:t>
                            </w:r>
                          </w:p>
                          <w:p w14:paraId="2FB30FA0" w14:textId="5940AAC9" w:rsidR="00FF0032" w:rsidRPr="00531B0B" w:rsidRDefault="00FF0032" w:rsidP="00FF0032">
                            <w:pPr>
                              <w:spacing w:after="0" w:line="240" w:lineRule="auto"/>
                              <w:jc w:val="center"/>
                              <w:rPr>
                                <w:rFonts w:ascii="Century Gothic" w:eastAsia="Times New Roman" w:hAnsi="Century Gothic" w:cs="Arial"/>
                                <w:b/>
                                <w:color w:val="0070C0"/>
                                <w:sz w:val="24"/>
                                <w:szCs w:val="24"/>
                              </w:rPr>
                            </w:pPr>
                            <w:r w:rsidRPr="00531B0B">
                              <w:rPr>
                                <w:rFonts w:ascii="Century Gothic" w:eastAsia="Times New Roman" w:hAnsi="Century Gothic" w:cs="Arial"/>
                                <w:b/>
                                <w:color w:val="0070C0"/>
                                <w:sz w:val="24"/>
                                <w:szCs w:val="24"/>
                              </w:rPr>
                              <w:t xml:space="preserve">Email: </w:t>
                            </w:r>
                            <w:hyperlink r:id="rId7" w:history="1">
                              <w:r w:rsidR="00FD1680">
                                <w:rPr>
                                  <w:rStyle w:val="Hyperlink"/>
                                  <w:rFonts w:ascii="Century Gothic" w:hAnsi="Century Gothic" w:cs="Arial"/>
                                  <w:b/>
                                </w:rPr>
                                <w:t>principal@stmultosens.ie</w:t>
                              </w:r>
                            </w:hyperlink>
                          </w:p>
                          <w:p w14:paraId="036B3AFB" w14:textId="77777777" w:rsidR="00FF0032" w:rsidRPr="00531B0B" w:rsidRDefault="00FF0032" w:rsidP="00FF0032">
                            <w:pPr>
                              <w:spacing w:after="0" w:line="240" w:lineRule="auto"/>
                              <w:jc w:val="center"/>
                              <w:rPr>
                                <w:rFonts w:ascii="Century Gothic" w:eastAsia="Times New Roman" w:hAnsi="Century Gothic" w:cs="Arial"/>
                                <w:b/>
                                <w:color w:val="0070C0"/>
                                <w:sz w:val="24"/>
                                <w:szCs w:val="24"/>
                              </w:rPr>
                            </w:pPr>
                            <w:r w:rsidRPr="00531B0B">
                              <w:rPr>
                                <w:rFonts w:ascii="Century Gothic" w:eastAsia="Times New Roman" w:hAnsi="Century Gothic" w:cs="Arial"/>
                                <w:b/>
                                <w:color w:val="0070C0"/>
                                <w:sz w:val="24"/>
                                <w:szCs w:val="24"/>
                              </w:rPr>
                              <w:t>Roll number: 14726C</w:t>
                            </w:r>
                          </w:p>
                          <w:p w14:paraId="43C25818" w14:textId="77777777" w:rsidR="00FF0032" w:rsidRPr="00531B0B" w:rsidRDefault="00FD1680" w:rsidP="00FF0032">
                            <w:pPr>
                              <w:spacing w:after="0" w:line="240" w:lineRule="auto"/>
                              <w:jc w:val="center"/>
                              <w:rPr>
                                <w:rFonts w:ascii="Century Gothic" w:eastAsia="Times New Roman" w:hAnsi="Century Gothic" w:cs="Arial"/>
                                <w:b/>
                                <w:color w:val="0070C0"/>
                                <w:sz w:val="24"/>
                                <w:szCs w:val="24"/>
                              </w:rPr>
                            </w:pPr>
                            <w:hyperlink r:id="rId8" w:tgtFrame="_blank" w:history="1">
                              <w:r w:rsidR="00FF0032" w:rsidRPr="00531B0B">
                                <w:rPr>
                                  <w:rStyle w:val="Hyperlink"/>
                                  <w:rFonts w:ascii="Century Gothic" w:eastAsia="Times New Roman" w:hAnsi="Century Gothic" w:cs="Arial"/>
                                  <w:b/>
                                  <w:color w:val="0070C0"/>
                                  <w:sz w:val="24"/>
                                  <w:szCs w:val="24"/>
                                </w:rPr>
                                <w:t>www.stmultosens.ie</w:t>
                              </w:r>
                            </w:hyperlink>
                          </w:p>
                          <w:p w14:paraId="11BA714E" w14:textId="77777777" w:rsidR="00FF0032" w:rsidRPr="00531B0B" w:rsidRDefault="00FF0032" w:rsidP="00FF0032">
                            <w:pPr>
                              <w:spacing w:after="0" w:line="240" w:lineRule="auto"/>
                              <w:jc w:val="center"/>
                              <w:rPr>
                                <w:rFonts w:ascii="Century Gothic" w:eastAsia="Times New Roman" w:hAnsi="Century Gothic" w:cs="Arial"/>
                                <w:b/>
                                <w:color w:val="0070C0"/>
                                <w:sz w:val="24"/>
                                <w:szCs w:val="24"/>
                              </w:rPr>
                            </w:pPr>
                          </w:p>
                          <w:p w14:paraId="389975FC" w14:textId="77777777" w:rsidR="00FF0032" w:rsidRPr="00531B0B" w:rsidRDefault="00FF0032" w:rsidP="00FF0032">
                            <w:pPr>
                              <w:jc w:val="center"/>
                              <w:rPr>
                                <w:rFonts w:ascii="Century Gothic" w:eastAsia="Times New Roman" w:hAnsi="Century Gothic" w:cs="Arial"/>
                                <w:b/>
                                <w:color w:val="0070C0"/>
                                <w:sz w:val="24"/>
                                <w:szCs w:val="24"/>
                              </w:rPr>
                            </w:pPr>
                            <w:r w:rsidRPr="00531B0B">
                              <w:rPr>
                                <w:rFonts w:ascii="Century Gothic" w:eastAsia="Times New Roman" w:hAnsi="Century Gothic" w:cs="Arial"/>
                                <w:b/>
                                <w:color w:val="0070C0"/>
                                <w:sz w:val="24"/>
                                <w:szCs w:val="24"/>
                              </w:rPr>
                              <w:t>Chairperson: Mr Daniel Emerson</w:t>
                            </w:r>
                          </w:p>
                          <w:p w14:paraId="7250044F" w14:textId="77777777" w:rsidR="00FF0032" w:rsidRPr="00B76CDD" w:rsidRDefault="00FF0032" w:rsidP="00FF0032">
                            <w:pPr>
                              <w:jc w:val="center"/>
                              <w:rPr>
                                <w:color w:val="0070C0"/>
                              </w:rPr>
                            </w:pPr>
                            <w:r w:rsidRPr="00531B0B">
                              <w:rPr>
                                <w:rFonts w:ascii="Century Gothic" w:eastAsia="Times New Roman" w:hAnsi="Century Gothic" w:cs="Arial"/>
                                <w:b/>
                                <w:color w:val="0070C0"/>
                                <w:sz w:val="24"/>
                                <w:szCs w:val="24"/>
                              </w:rPr>
                              <w:t>Principal: Ms Jill Horan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F18F8" id="Rectangle: Diagonal Corners Rounded 6" o:spid="_x0000_s1026" style="position:absolute;left:0;text-align:left;margin-left:0;margin-top:4.5pt;width:444pt;height:68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638800,8705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" adj="-11796480,,5400" path="m939819,l5638800,r,l5638800,7766031v,519048,-420771,939819,-939819,939819l,8705850r,l,939819c,420771,420771,,939819,xe" fillcolor="window" strokecolor="#ffc000" strokeweight="3pt">
                <v:stroke joinstyle="miter"/>
                <v:formulas/>
                <v:path arrowok="t" o:connecttype="custom" o:connectlocs="939819,0;5638800,0;5638800,0;5638800,7766031;4698981,8705850;0,8705850;0,8705850;0,939819;939819,0" o:connectangles="0,0,0,0,0,0,0,0,0" textboxrect="0,0,5638800,8705850"/>
                <v:textbox>
                  <w:txbxContent>
                    <w:p w14:paraId="04CFC4D2" w14:textId="77777777" w:rsidR="00FF0032" w:rsidRPr="00531B0B" w:rsidRDefault="00FF0032" w:rsidP="00FF0032">
                      <w:pPr>
                        <w:spacing w:after="0" w:line="240" w:lineRule="auto"/>
                        <w:jc w:val="center"/>
                        <w:rPr>
                          <w:rFonts w:ascii="Century Gothic" w:eastAsia="Times New Roman" w:hAnsi="Century Gothic" w:cs="Arial"/>
                          <w:b/>
                          <w:color w:val="0070C0"/>
                          <w:sz w:val="24"/>
                          <w:szCs w:val="24"/>
                        </w:rPr>
                      </w:pPr>
                      <w:r>
                        <w:rPr>
                          <w:noProof/>
                          <w:lang w:eastAsia="en-IE"/>
                        </w:rPr>
                        <w:drawing>
                          <wp:inline distT="0" distB="0" distL="0" distR="0" wp14:anchorId="02C23AA5" wp14:editId="70508DCD">
                            <wp:extent cx="4754245" cy="2616092"/>
                            <wp:effectExtent l="0" t="0" r="0" b="0"/>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96DAC541-7B7A-43D3-8B79-37D633B846F1}">
                                          <asvg:svgBlip xmlns:asvg="http://schemas.microsoft.com/office/drawing/2016/SVG/main" r:embed="rId6"/>
                                        </a:ext>
                                      </a:extLst>
                                    </a:blip>
                                    <a:stretch>
                                      <a:fillRect/>
                                    </a:stretch>
                                  </pic:blipFill>
                                  <pic:spPr>
                                    <a:xfrm>
                                      <a:off x="0" y="0"/>
                                      <a:ext cx="4754245" cy="2616092"/>
                                    </a:xfrm>
                                    <a:prstGeom prst="rect">
                                      <a:avLst/>
                                    </a:prstGeom>
                                  </pic:spPr>
                                </pic:pic>
                              </a:graphicData>
                            </a:graphic>
                          </wp:inline>
                        </w:drawing>
                      </w:r>
                      <w:r w:rsidRPr="00531B0B">
                        <w:rPr>
                          <w:rFonts w:ascii="Century Gothic" w:eastAsia="Times New Roman" w:hAnsi="Century Gothic" w:cs="Arial"/>
                          <w:b/>
                          <w:color w:val="0070C0"/>
                          <w:sz w:val="24"/>
                          <w:szCs w:val="24"/>
                        </w:rPr>
                        <w:t xml:space="preserve"> </w:t>
                      </w:r>
                    </w:p>
                    <w:p w14:paraId="31BE587F" w14:textId="69AF89C7" w:rsidR="00FF0032" w:rsidRDefault="00FF0032" w:rsidP="00FF0032">
                      <w:pPr>
                        <w:spacing w:after="0" w:line="240" w:lineRule="auto"/>
                        <w:jc w:val="center"/>
                        <w:rPr>
                          <w:rFonts w:ascii="Century Gothic" w:eastAsia="Times New Roman" w:hAnsi="Century Gothic" w:cs="Arial"/>
                          <w:b/>
                          <w:color w:val="0070C0"/>
                          <w:sz w:val="44"/>
                          <w:szCs w:val="44"/>
                        </w:rPr>
                      </w:pPr>
                      <w:r>
                        <w:rPr>
                          <w:rFonts w:ascii="Century Gothic" w:eastAsia="Times New Roman" w:hAnsi="Century Gothic" w:cs="Arial"/>
                          <w:b/>
                          <w:color w:val="0070C0"/>
                          <w:sz w:val="44"/>
                          <w:szCs w:val="44"/>
                        </w:rPr>
                        <w:t>INTIMATE CARE POLICY</w:t>
                      </w:r>
                    </w:p>
                    <w:p w14:paraId="6E55E06B" w14:textId="77777777" w:rsidR="00FF0032" w:rsidRPr="00531B0B" w:rsidRDefault="00FF0032" w:rsidP="00FF0032">
                      <w:pPr>
                        <w:spacing w:after="0" w:line="240" w:lineRule="auto"/>
                        <w:jc w:val="center"/>
                        <w:rPr>
                          <w:rFonts w:ascii="Century Gothic" w:eastAsia="Times New Roman" w:hAnsi="Century Gothic" w:cs="Arial"/>
                          <w:b/>
                          <w:color w:val="0070C0"/>
                          <w:sz w:val="28"/>
                          <w:szCs w:val="28"/>
                        </w:rPr>
                      </w:pPr>
                    </w:p>
                    <w:p w14:paraId="06774F26" w14:textId="0E457DCC" w:rsidR="00FF0032" w:rsidRDefault="00FF0032" w:rsidP="00FF0032">
                      <w:pPr>
                        <w:spacing w:after="0" w:line="240" w:lineRule="auto"/>
                        <w:jc w:val="center"/>
                        <w:rPr>
                          <w:rFonts w:ascii="Century Gothic" w:eastAsia="Times New Roman" w:hAnsi="Century Gothic" w:cs="Arial"/>
                          <w:b/>
                          <w:color w:val="0070C0"/>
                          <w:sz w:val="24"/>
                          <w:szCs w:val="24"/>
                        </w:rPr>
                      </w:pPr>
                      <w:r w:rsidRPr="00531B0B">
                        <w:rPr>
                          <w:rFonts w:ascii="Century Gothic" w:eastAsia="Times New Roman" w:hAnsi="Century Gothic" w:cs="Arial"/>
                          <w:b/>
                          <w:color w:val="0070C0"/>
                          <w:sz w:val="24"/>
                          <w:szCs w:val="24"/>
                        </w:rPr>
                        <w:t>Policy ratified by Board of Management:</w:t>
                      </w:r>
                      <w:r w:rsidRPr="00531B0B">
                        <w:rPr>
                          <w:rFonts w:ascii="Century Gothic" w:eastAsia="Times New Roman" w:hAnsi="Century Gothic" w:cs="Arial"/>
                          <w:b/>
                          <w:color w:val="0070C0"/>
                          <w:sz w:val="24"/>
                          <w:szCs w:val="24"/>
                        </w:rPr>
                        <w:tab/>
                      </w:r>
                    </w:p>
                    <w:p w14:paraId="1AF7C12B" w14:textId="7597B887" w:rsidR="00FF0032" w:rsidRPr="00531B0B" w:rsidRDefault="00FF0032" w:rsidP="00FF0032">
                      <w:pPr>
                        <w:spacing w:after="0" w:line="240" w:lineRule="auto"/>
                        <w:jc w:val="center"/>
                        <w:rPr>
                          <w:rFonts w:ascii="Century Gothic" w:eastAsia="Times New Roman" w:hAnsi="Century Gothic" w:cs="Arial"/>
                          <w:b/>
                          <w:color w:val="0070C0"/>
                          <w:sz w:val="24"/>
                          <w:szCs w:val="24"/>
                        </w:rPr>
                      </w:pPr>
                      <w:r>
                        <w:rPr>
                          <w:rFonts w:ascii="Century Gothic" w:eastAsia="Times New Roman" w:hAnsi="Century Gothic" w:cs="Arial"/>
                          <w:b/>
                          <w:color w:val="0070C0"/>
                          <w:sz w:val="24"/>
                          <w:szCs w:val="24"/>
                        </w:rPr>
                        <w:t xml:space="preserve">Next review: </w:t>
                      </w:r>
                    </w:p>
                    <w:p w14:paraId="2A2423AC" w14:textId="77777777" w:rsidR="00FF0032" w:rsidRPr="00531B0B" w:rsidRDefault="00FF0032" w:rsidP="00FF0032">
                      <w:pPr>
                        <w:spacing w:after="0" w:line="240" w:lineRule="auto"/>
                        <w:jc w:val="center"/>
                        <w:rPr>
                          <w:rFonts w:ascii="Century Gothic" w:eastAsia="Times New Roman" w:hAnsi="Century Gothic" w:cs="Arial"/>
                          <w:b/>
                          <w:color w:val="0070C0"/>
                          <w:sz w:val="24"/>
                          <w:szCs w:val="24"/>
                        </w:rPr>
                      </w:pPr>
                    </w:p>
                    <w:p w14:paraId="4779402C" w14:textId="77777777" w:rsidR="00FF0032" w:rsidRPr="00531B0B" w:rsidRDefault="00FF0032" w:rsidP="00FF0032">
                      <w:pPr>
                        <w:spacing w:after="0" w:line="240" w:lineRule="auto"/>
                        <w:jc w:val="center"/>
                        <w:rPr>
                          <w:rFonts w:ascii="Century Gothic" w:eastAsia="Times New Roman" w:hAnsi="Century Gothic" w:cs="Arial"/>
                          <w:b/>
                          <w:color w:val="0070C0"/>
                          <w:sz w:val="24"/>
                          <w:szCs w:val="24"/>
                        </w:rPr>
                      </w:pPr>
                    </w:p>
                    <w:p w14:paraId="119FA4CA" w14:textId="77777777" w:rsidR="00FF0032" w:rsidRPr="00531B0B" w:rsidRDefault="00FF0032" w:rsidP="00FF0032">
                      <w:pPr>
                        <w:spacing w:after="0" w:line="240" w:lineRule="auto"/>
                        <w:jc w:val="center"/>
                        <w:rPr>
                          <w:rFonts w:ascii="Century Gothic" w:eastAsia="Times New Roman" w:hAnsi="Century Gothic" w:cs="Arial"/>
                          <w:b/>
                          <w:color w:val="0070C0"/>
                          <w:sz w:val="28"/>
                          <w:szCs w:val="28"/>
                        </w:rPr>
                      </w:pPr>
                      <w:r w:rsidRPr="00531B0B">
                        <w:rPr>
                          <w:rFonts w:ascii="Century Gothic" w:eastAsia="Times New Roman" w:hAnsi="Century Gothic" w:cs="Arial"/>
                          <w:b/>
                          <w:color w:val="0070C0"/>
                          <w:sz w:val="28"/>
                          <w:szCs w:val="28"/>
                        </w:rPr>
                        <w:t xml:space="preserve">School Patron: The Right Rev. </w:t>
                      </w:r>
                      <w:proofErr w:type="spellStart"/>
                      <w:r w:rsidRPr="00531B0B">
                        <w:rPr>
                          <w:rFonts w:ascii="Century Gothic" w:eastAsia="Times New Roman" w:hAnsi="Century Gothic" w:cs="Arial"/>
                          <w:b/>
                          <w:color w:val="0070C0"/>
                          <w:sz w:val="28"/>
                          <w:szCs w:val="28"/>
                        </w:rPr>
                        <w:t>Dr.</w:t>
                      </w:r>
                      <w:proofErr w:type="spellEnd"/>
                      <w:r w:rsidRPr="00531B0B">
                        <w:rPr>
                          <w:rFonts w:ascii="Century Gothic" w:eastAsia="Times New Roman" w:hAnsi="Century Gothic" w:cs="Arial"/>
                          <w:b/>
                          <w:color w:val="0070C0"/>
                          <w:sz w:val="28"/>
                          <w:szCs w:val="28"/>
                        </w:rPr>
                        <w:t xml:space="preserve"> Paul Colton,</w:t>
                      </w:r>
                    </w:p>
                    <w:p w14:paraId="348193D4" w14:textId="77777777" w:rsidR="00FF0032" w:rsidRPr="00531B0B" w:rsidRDefault="00FF0032" w:rsidP="00FF0032">
                      <w:pPr>
                        <w:jc w:val="center"/>
                        <w:rPr>
                          <w:rFonts w:ascii="Century Gothic" w:eastAsia="Times New Roman" w:hAnsi="Century Gothic" w:cs="Arial"/>
                          <w:b/>
                          <w:color w:val="0070C0"/>
                          <w:sz w:val="28"/>
                          <w:szCs w:val="28"/>
                        </w:rPr>
                      </w:pPr>
                      <w:r w:rsidRPr="00531B0B">
                        <w:rPr>
                          <w:rFonts w:ascii="Century Gothic" w:eastAsia="Times New Roman" w:hAnsi="Century Gothic" w:cs="Arial"/>
                          <w:b/>
                          <w:color w:val="0070C0"/>
                          <w:sz w:val="28"/>
                          <w:szCs w:val="28"/>
                        </w:rPr>
                        <w:t>Bishop of Cork, Cloyne and Ross</w:t>
                      </w:r>
                    </w:p>
                    <w:p w14:paraId="6A10F990" w14:textId="77777777" w:rsidR="00FF0032" w:rsidRDefault="00FF0032" w:rsidP="00FF0032">
                      <w:pPr>
                        <w:spacing w:after="0" w:line="240" w:lineRule="auto"/>
                        <w:jc w:val="center"/>
                        <w:rPr>
                          <w:rFonts w:ascii="Century Gothic" w:eastAsia="Times New Roman" w:hAnsi="Century Gothic" w:cs="Arial"/>
                          <w:b/>
                          <w:color w:val="0070C0"/>
                          <w:sz w:val="24"/>
                          <w:szCs w:val="24"/>
                        </w:rPr>
                      </w:pPr>
                      <w:r w:rsidRPr="00531B0B">
                        <w:rPr>
                          <w:rFonts w:ascii="Century Gothic" w:eastAsia="Times New Roman" w:hAnsi="Century Gothic" w:cs="Arial"/>
                          <w:b/>
                          <w:color w:val="0070C0"/>
                          <w:sz w:val="24"/>
                          <w:szCs w:val="24"/>
                        </w:rPr>
                        <w:t xml:space="preserve">School Address: </w:t>
                      </w:r>
                      <w:proofErr w:type="spellStart"/>
                      <w:r w:rsidRPr="00531B0B">
                        <w:rPr>
                          <w:rFonts w:ascii="Century Gothic" w:eastAsia="Times New Roman" w:hAnsi="Century Gothic" w:cs="Arial"/>
                          <w:b/>
                          <w:color w:val="0070C0"/>
                          <w:sz w:val="24"/>
                          <w:szCs w:val="24"/>
                        </w:rPr>
                        <w:t>Knocknabohilly</w:t>
                      </w:r>
                      <w:proofErr w:type="spellEnd"/>
                      <w:r w:rsidRPr="00531B0B">
                        <w:rPr>
                          <w:rFonts w:ascii="Century Gothic" w:eastAsia="Times New Roman" w:hAnsi="Century Gothic" w:cs="Arial"/>
                          <w:b/>
                          <w:color w:val="0070C0"/>
                          <w:sz w:val="24"/>
                          <w:szCs w:val="24"/>
                        </w:rPr>
                        <w:t>, Kinsale, Co Cork, P17 AF10</w:t>
                      </w:r>
                    </w:p>
                    <w:p w14:paraId="28430971" w14:textId="77777777" w:rsidR="00FF0032" w:rsidRPr="00531B0B" w:rsidRDefault="00FF0032" w:rsidP="00FF0032">
                      <w:pPr>
                        <w:spacing w:after="0" w:line="240" w:lineRule="auto"/>
                        <w:jc w:val="center"/>
                        <w:rPr>
                          <w:rFonts w:ascii="Century Gothic" w:eastAsia="Times New Roman" w:hAnsi="Century Gothic" w:cs="Arial"/>
                          <w:b/>
                          <w:color w:val="0070C0"/>
                          <w:sz w:val="24"/>
                          <w:szCs w:val="24"/>
                        </w:rPr>
                      </w:pPr>
                      <w:r w:rsidRPr="00531B0B">
                        <w:rPr>
                          <w:rFonts w:ascii="Century Gothic" w:eastAsia="Times New Roman" w:hAnsi="Century Gothic" w:cs="Arial"/>
                          <w:b/>
                          <w:color w:val="0070C0"/>
                          <w:sz w:val="24"/>
                          <w:szCs w:val="24"/>
                        </w:rPr>
                        <w:t>Registered Charity Number: 20112844</w:t>
                      </w:r>
                    </w:p>
                    <w:p w14:paraId="2ECDFEC1" w14:textId="77777777" w:rsidR="00FF0032" w:rsidRPr="00531B0B" w:rsidRDefault="00FF0032" w:rsidP="00FF0032">
                      <w:pPr>
                        <w:spacing w:after="0" w:line="240" w:lineRule="auto"/>
                        <w:jc w:val="center"/>
                        <w:rPr>
                          <w:rFonts w:ascii="Century Gothic" w:eastAsia="Times New Roman" w:hAnsi="Century Gothic" w:cs="Arial"/>
                          <w:b/>
                          <w:color w:val="0070C0"/>
                          <w:sz w:val="24"/>
                          <w:szCs w:val="24"/>
                        </w:rPr>
                      </w:pPr>
                      <w:r w:rsidRPr="00531B0B">
                        <w:rPr>
                          <w:rFonts w:ascii="Century Gothic" w:eastAsia="Times New Roman" w:hAnsi="Century Gothic" w:cs="Arial"/>
                          <w:b/>
                          <w:color w:val="0070C0"/>
                          <w:sz w:val="24"/>
                          <w:szCs w:val="24"/>
                        </w:rPr>
                        <w:t>Tel: 021 477 4106/086 037 0254</w:t>
                      </w:r>
                    </w:p>
                    <w:p w14:paraId="2FB30FA0" w14:textId="5940AAC9" w:rsidR="00FF0032" w:rsidRPr="00531B0B" w:rsidRDefault="00FF0032" w:rsidP="00FF0032">
                      <w:pPr>
                        <w:spacing w:after="0" w:line="240" w:lineRule="auto"/>
                        <w:jc w:val="center"/>
                        <w:rPr>
                          <w:rFonts w:ascii="Century Gothic" w:eastAsia="Times New Roman" w:hAnsi="Century Gothic" w:cs="Arial"/>
                          <w:b/>
                          <w:color w:val="0070C0"/>
                          <w:sz w:val="24"/>
                          <w:szCs w:val="24"/>
                        </w:rPr>
                      </w:pPr>
                      <w:r w:rsidRPr="00531B0B">
                        <w:rPr>
                          <w:rFonts w:ascii="Century Gothic" w:eastAsia="Times New Roman" w:hAnsi="Century Gothic" w:cs="Arial"/>
                          <w:b/>
                          <w:color w:val="0070C0"/>
                          <w:sz w:val="24"/>
                          <w:szCs w:val="24"/>
                        </w:rPr>
                        <w:t xml:space="preserve">Email: </w:t>
                      </w:r>
                      <w:hyperlink r:id="rId9" w:history="1">
                        <w:r w:rsidR="00FD1680">
                          <w:rPr>
                            <w:rStyle w:val="Hyperlink"/>
                            <w:rFonts w:ascii="Century Gothic" w:hAnsi="Century Gothic" w:cs="Arial"/>
                            <w:b/>
                          </w:rPr>
                          <w:t>principal@stmultosens.ie</w:t>
                        </w:r>
                      </w:hyperlink>
                    </w:p>
                    <w:p w14:paraId="036B3AFB" w14:textId="77777777" w:rsidR="00FF0032" w:rsidRPr="00531B0B" w:rsidRDefault="00FF0032" w:rsidP="00FF0032">
                      <w:pPr>
                        <w:spacing w:after="0" w:line="240" w:lineRule="auto"/>
                        <w:jc w:val="center"/>
                        <w:rPr>
                          <w:rFonts w:ascii="Century Gothic" w:eastAsia="Times New Roman" w:hAnsi="Century Gothic" w:cs="Arial"/>
                          <w:b/>
                          <w:color w:val="0070C0"/>
                          <w:sz w:val="24"/>
                          <w:szCs w:val="24"/>
                        </w:rPr>
                      </w:pPr>
                      <w:r w:rsidRPr="00531B0B">
                        <w:rPr>
                          <w:rFonts w:ascii="Century Gothic" w:eastAsia="Times New Roman" w:hAnsi="Century Gothic" w:cs="Arial"/>
                          <w:b/>
                          <w:color w:val="0070C0"/>
                          <w:sz w:val="24"/>
                          <w:szCs w:val="24"/>
                        </w:rPr>
                        <w:t>Roll number: 14726C</w:t>
                      </w:r>
                    </w:p>
                    <w:p w14:paraId="43C25818" w14:textId="77777777" w:rsidR="00FF0032" w:rsidRPr="00531B0B" w:rsidRDefault="00FD1680" w:rsidP="00FF0032">
                      <w:pPr>
                        <w:spacing w:after="0" w:line="240" w:lineRule="auto"/>
                        <w:jc w:val="center"/>
                        <w:rPr>
                          <w:rFonts w:ascii="Century Gothic" w:eastAsia="Times New Roman" w:hAnsi="Century Gothic" w:cs="Arial"/>
                          <w:b/>
                          <w:color w:val="0070C0"/>
                          <w:sz w:val="24"/>
                          <w:szCs w:val="24"/>
                        </w:rPr>
                      </w:pPr>
                      <w:hyperlink r:id="rId10" w:tgtFrame="_blank" w:history="1">
                        <w:r w:rsidR="00FF0032" w:rsidRPr="00531B0B">
                          <w:rPr>
                            <w:rStyle w:val="Hyperlink"/>
                            <w:rFonts w:ascii="Century Gothic" w:eastAsia="Times New Roman" w:hAnsi="Century Gothic" w:cs="Arial"/>
                            <w:b/>
                            <w:color w:val="0070C0"/>
                            <w:sz w:val="24"/>
                            <w:szCs w:val="24"/>
                          </w:rPr>
                          <w:t>www.stmultosens.ie</w:t>
                        </w:r>
                      </w:hyperlink>
                    </w:p>
                    <w:p w14:paraId="11BA714E" w14:textId="77777777" w:rsidR="00FF0032" w:rsidRPr="00531B0B" w:rsidRDefault="00FF0032" w:rsidP="00FF0032">
                      <w:pPr>
                        <w:spacing w:after="0" w:line="240" w:lineRule="auto"/>
                        <w:jc w:val="center"/>
                        <w:rPr>
                          <w:rFonts w:ascii="Century Gothic" w:eastAsia="Times New Roman" w:hAnsi="Century Gothic" w:cs="Arial"/>
                          <w:b/>
                          <w:color w:val="0070C0"/>
                          <w:sz w:val="24"/>
                          <w:szCs w:val="24"/>
                        </w:rPr>
                      </w:pPr>
                    </w:p>
                    <w:p w14:paraId="389975FC" w14:textId="77777777" w:rsidR="00FF0032" w:rsidRPr="00531B0B" w:rsidRDefault="00FF0032" w:rsidP="00FF0032">
                      <w:pPr>
                        <w:jc w:val="center"/>
                        <w:rPr>
                          <w:rFonts w:ascii="Century Gothic" w:eastAsia="Times New Roman" w:hAnsi="Century Gothic" w:cs="Arial"/>
                          <w:b/>
                          <w:color w:val="0070C0"/>
                          <w:sz w:val="24"/>
                          <w:szCs w:val="24"/>
                        </w:rPr>
                      </w:pPr>
                      <w:r w:rsidRPr="00531B0B">
                        <w:rPr>
                          <w:rFonts w:ascii="Century Gothic" w:eastAsia="Times New Roman" w:hAnsi="Century Gothic" w:cs="Arial"/>
                          <w:b/>
                          <w:color w:val="0070C0"/>
                          <w:sz w:val="24"/>
                          <w:szCs w:val="24"/>
                        </w:rPr>
                        <w:t>Chairperson: Mr Daniel Emerson</w:t>
                      </w:r>
                    </w:p>
                    <w:p w14:paraId="7250044F" w14:textId="77777777" w:rsidR="00FF0032" w:rsidRPr="00B76CDD" w:rsidRDefault="00FF0032" w:rsidP="00FF0032">
                      <w:pPr>
                        <w:jc w:val="center"/>
                        <w:rPr>
                          <w:color w:val="0070C0"/>
                        </w:rPr>
                      </w:pPr>
                      <w:r w:rsidRPr="00531B0B">
                        <w:rPr>
                          <w:rFonts w:ascii="Century Gothic" w:eastAsia="Times New Roman" w:hAnsi="Century Gothic" w:cs="Arial"/>
                          <w:b/>
                          <w:color w:val="0070C0"/>
                          <w:sz w:val="24"/>
                          <w:szCs w:val="24"/>
                        </w:rPr>
                        <w:t>Principal: Ms Jill Horan</w:t>
                      </w:r>
                    </w:p>
                  </w:txbxContent>
                </v:textbox>
                <w10:wrap anchorx="margin"/>
              </v:shape>
            </w:pict>
          </mc:Fallback>
        </mc:AlternateContent>
      </w:r>
    </w:p>
    <w:p w14:paraId="2A9FC3E9" w14:textId="77777777" w:rsidR="00FF0032" w:rsidRDefault="00FF0032" w:rsidP="008331A9">
      <w:pPr>
        <w:spacing w:after="0" w:line="240" w:lineRule="auto"/>
        <w:jc w:val="center"/>
        <w:rPr>
          <w:rFonts w:ascii="Century Gothic" w:eastAsia="Times New Roman" w:hAnsi="Century Gothic" w:cs="Arial"/>
          <w:b/>
          <w:color w:val="0070C0"/>
          <w:sz w:val="24"/>
          <w:szCs w:val="24"/>
        </w:rPr>
      </w:pPr>
    </w:p>
    <w:p w14:paraId="4E2B81DC" w14:textId="77777777" w:rsidR="00FF0032" w:rsidRDefault="00FF0032" w:rsidP="008331A9">
      <w:pPr>
        <w:spacing w:after="0" w:line="240" w:lineRule="auto"/>
        <w:jc w:val="center"/>
        <w:rPr>
          <w:rFonts w:ascii="Century Gothic" w:eastAsia="Times New Roman" w:hAnsi="Century Gothic" w:cs="Arial"/>
          <w:b/>
          <w:color w:val="0070C0"/>
          <w:sz w:val="24"/>
          <w:szCs w:val="24"/>
        </w:rPr>
      </w:pPr>
    </w:p>
    <w:p w14:paraId="7621A1F2" w14:textId="77777777" w:rsidR="00FF0032" w:rsidRDefault="00FF0032" w:rsidP="008331A9">
      <w:pPr>
        <w:spacing w:after="0" w:line="240" w:lineRule="auto"/>
        <w:jc w:val="center"/>
        <w:rPr>
          <w:rFonts w:ascii="Century Gothic" w:eastAsia="Times New Roman" w:hAnsi="Century Gothic" w:cs="Arial"/>
          <w:b/>
          <w:color w:val="0070C0"/>
          <w:sz w:val="24"/>
          <w:szCs w:val="24"/>
        </w:rPr>
      </w:pPr>
    </w:p>
    <w:p w14:paraId="3EE94C71" w14:textId="77777777" w:rsidR="00FF0032" w:rsidRDefault="00FF0032" w:rsidP="008331A9">
      <w:pPr>
        <w:spacing w:after="0" w:line="240" w:lineRule="auto"/>
        <w:jc w:val="center"/>
        <w:rPr>
          <w:rFonts w:ascii="Century Gothic" w:eastAsia="Times New Roman" w:hAnsi="Century Gothic" w:cs="Arial"/>
          <w:b/>
          <w:color w:val="0070C0"/>
          <w:sz w:val="24"/>
          <w:szCs w:val="24"/>
        </w:rPr>
      </w:pPr>
    </w:p>
    <w:p w14:paraId="172659CE" w14:textId="77777777" w:rsidR="00FF0032" w:rsidRDefault="00FF0032" w:rsidP="008331A9">
      <w:pPr>
        <w:spacing w:after="0" w:line="240" w:lineRule="auto"/>
        <w:jc w:val="center"/>
        <w:rPr>
          <w:rFonts w:ascii="Century Gothic" w:eastAsia="Times New Roman" w:hAnsi="Century Gothic" w:cs="Arial"/>
          <w:b/>
          <w:color w:val="0070C0"/>
          <w:sz w:val="24"/>
          <w:szCs w:val="24"/>
        </w:rPr>
      </w:pPr>
    </w:p>
    <w:p w14:paraId="354FE3A4" w14:textId="77777777" w:rsidR="00FF0032" w:rsidRDefault="00FF0032" w:rsidP="008331A9">
      <w:pPr>
        <w:spacing w:after="0" w:line="240" w:lineRule="auto"/>
        <w:jc w:val="center"/>
        <w:rPr>
          <w:rFonts w:ascii="Century Gothic" w:eastAsia="Times New Roman" w:hAnsi="Century Gothic" w:cs="Arial"/>
          <w:b/>
          <w:color w:val="0070C0"/>
          <w:sz w:val="24"/>
          <w:szCs w:val="24"/>
        </w:rPr>
      </w:pPr>
    </w:p>
    <w:p w14:paraId="54DCE012" w14:textId="77777777" w:rsidR="00FF0032" w:rsidRDefault="00FF0032" w:rsidP="008331A9">
      <w:pPr>
        <w:spacing w:after="0" w:line="240" w:lineRule="auto"/>
        <w:jc w:val="center"/>
        <w:rPr>
          <w:rFonts w:ascii="Century Gothic" w:eastAsia="Times New Roman" w:hAnsi="Century Gothic" w:cs="Arial"/>
          <w:b/>
          <w:color w:val="0070C0"/>
          <w:sz w:val="24"/>
          <w:szCs w:val="24"/>
        </w:rPr>
      </w:pPr>
    </w:p>
    <w:p w14:paraId="388CF60B" w14:textId="77777777" w:rsidR="00FF0032" w:rsidRDefault="00FF0032" w:rsidP="008331A9">
      <w:pPr>
        <w:spacing w:after="0" w:line="240" w:lineRule="auto"/>
        <w:jc w:val="center"/>
        <w:rPr>
          <w:rFonts w:ascii="Century Gothic" w:eastAsia="Times New Roman" w:hAnsi="Century Gothic" w:cs="Arial"/>
          <w:b/>
          <w:color w:val="0070C0"/>
          <w:sz w:val="24"/>
          <w:szCs w:val="24"/>
        </w:rPr>
      </w:pPr>
    </w:p>
    <w:p w14:paraId="12C7E63B" w14:textId="77777777" w:rsidR="00FF0032" w:rsidRDefault="00FF0032" w:rsidP="008331A9">
      <w:pPr>
        <w:spacing w:after="0" w:line="240" w:lineRule="auto"/>
        <w:jc w:val="center"/>
        <w:rPr>
          <w:rFonts w:ascii="Century Gothic" w:eastAsia="Times New Roman" w:hAnsi="Century Gothic" w:cs="Arial"/>
          <w:b/>
          <w:color w:val="0070C0"/>
          <w:sz w:val="24"/>
          <w:szCs w:val="24"/>
        </w:rPr>
      </w:pPr>
    </w:p>
    <w:p w14:paraId="19D81DEF" w14:textId="77777777" w:rsidR="00FF0032" w:rsidRDefault="00FF0032" w:rsidP="008331A9">
      <w:pPr>
        <w:spacing w:after="0" w:line="240" w:lineRule="auto"/>
        <w:jc w:val="center"/>
        <w:rPr>
          <w:rFonts w:ascii="Century Gothic" w:eastAsia="Times New Roman" w:hAnsi="Century Gothic" w:cs="Arial"/>
          <w:b/>
          <w:color w:val="0070C0"/>
          <w:sz w:val="24"/>
          <w:szCs w:val="24"/>
        </w:rPr>
      </w:pPr>
    </w:p>
    <w:p w14:paraId="13010BA8" w14:textId="77777777" w:rsidR="00FF0032" w:rsidRDefault="00FF0032" w:rsidP="008331A9">
      <w:pPr>
        <w:spacing w:after="0" w:line="240" w:lineRule="auto"/>
        <w:jc w:val="center"/>
        <w:rPr>
          <w:rFonts w:ascii="Century Gothic" w:eastAsia="Times New Roman" w:hAnsi="Century Gothic" w:cs="Arial"/>
          <w:b/>
          <w:color w:val="0070C0"/>
          <w:sz w:val="24"/>
          <w:szCs w:val="24"/>
        </w:rPr>
      </w:pPr>
    </w:p>
    <w:p w14:paraId="034EB6A1" w14:textId="77777777" w:rsidR="00FF0032" w:rsidRDefault="00FF0032" w:rsidP="008331A9">
      <w:pPr>
        <w:spacing w:after="0" w:line="240" w:lineRule="auto"/>
        <w:jc w:val="center"/>
        <w:rPr>
          <w:rFonts w:ascii="Century Gothic" w:eastAsia="Times New Roman" w:hAnsi="Century Gothic" w:cs="Arial"/>
          <w:b/>
          <w:color w:val="0070C0"/>
          <w:sz w:val="24"/>
          <w:szCs w:val="24"/>
        </w:rPr>
      </w:pPr>
    </w:p>
    <w:p w14:paraId="7DC0FFBF" w14:textId="77777777" w:rsidR="00FF0032" w:rsidRDefault="00FF0032" w:rsidP="008331A9">
      <w:pPr>
        <w:spacing w:after="0" w:line="240" w:lineRule="auto"/>
        <w:jc w:val="center"/>
        <w:rPr>
          <w:rFonts w:ascii="Century Gothic" w:eastAsia="Times New Roman" w:hAnsi="Century Gothic" w:cs="Arial"/>
          <w:b/>
          <w:color w:val="0070C0"/>
          <w:sz w:val="24"/>
          <w:szCs w:val="24"/>
        </w:rPr>
      </w:pPr>
    </w:p>
    <w:p w14:paraId="70204A9B" w14:textId="77777777" w:rsidR="00FF0032" w:rsidRDefault="00FF0032" w:rsidP="008331A9">
      <w:pPr>
        <w:spacing w:after="0" w:line="240" w:lineRule="auto"/>
        <w:jc w:val="center"/>
        <w:rPr>
          <w:rFonts w:ascii="Century Gothic" w:eastAsia="Times New Roman" w:hAnsi="Century Gothic" w:cs="Arial"/>
          <w:b/>
          <w:color w:val="0070C0"/>
          <w:sz w:val="24"/>
          <w:szCs w:val="24"/>
        </w:rPr>
      </w:pPr>
    </w:p>
    <w:p w14:paraId="21DB15C5" w14:textId="77777777" w:rsidR="00FF0032" w:rsidRDefault="00FF0032" w:rsidP="008331A9">
      <w:pPr>
        <w:spacing w:after="0" w:line="240" w:lineRule="auto"/>
        <w:jc w:val="center"/>
        <w:rPr>
          <w:rFonts w:ascii="Century Gothic" w:eastAsia="Times New Roman" w:hAnsi="Century Gothic" w:cs="Arial"/>
          <w:b/>
          <w:color w:val="0070C0"/>
          <w:sz w:val="24"/>
          <w:szCs w:val="24"/>
        </w:rPr>
      </w:pPr>
    </w:p>
    <w:p w14:paraId="6CDEEAF9" w14:textId="77777777" w:rsidR="00FF0032" w:rsidRPr="00531B0B" w:rsidRDefault="00FF0032" w:rsidP="008331A9">
      <w:pPr>
        <w:spacing w:after="0" w:line="240" w:lineRule="auto"/>
        <w:jc w:val="center"/>
        <w:rPr>
          <w:rFonts w:ascii="Century Gothic" w:eastAsia="Times New Roman" w:hAnsi="Century Gothic" w:cs="Arial"/>
          <w:b/>
          <w:color w:val="0070C0"/>
          <w:sz w:val="24"/>
          <w:szCs w:val="24"/>
        </w:rPr>
      </w:pPr>
    </w:p>
    <w:p w14:paraId="3D95F673" w14:textId="77777777" w:rsidR="008331A9" w:rsidRDefault="008331A9" w:rsidP="008331A9">
      <w:pPr>
        <w:jc w:val="center"/>
        <w:rPr>
          <w:rFonts w:ascii="Century Gothic" w:eastAsia="Times New Roman" w:hAnsi="Century Gothic" w:cs="Arial"/>
          <w:b/>
          <w:color w:val="0070C0"/>
          <w:sz w:val="24"/>
          <w:szCs w:val="24"/>
        </w:rPr>
      </w:pPr>
    </w:p>
    <w:p w14:paraId="3D1C7EDB" w14:textId="77777777" w:rsidR="008331A9" w:rsidRDefault="008331A9" w:rsidP="008331A9">
      <w:pPr>
        <w:jc w:val="center"/>
        <w:rPr>
          <w:rFonts w:ascii="Century Gothic" w:eastAsia="Times New Roman" w:hAnsi="Century Gothic" w:cs="Arial"/>
          <w:b/>
          <w:color w:val="0070C0"/>
          <w:sz w:val="24"/>
          <w:szCs w:val="24"/>
        </w:rPr>
      </w:pPr>
    </w:p>
    <w:p w14:paraId="093B72AD" w14:textId="77777777" w:rsidR="008331A9" w:rsidRDefault="008331A9" w:rsidP="008331A9">
      <w:pPr>
        <w:jc w:val="center"/>
        <w:rPr>
          <w:rFonts w:ascii="Century Gothic" w:eastAsia="Times New Roman" w:hAnsi="Century Gothic" w:cs="Arial"/>
          <w:b/>
          <w:color w:val="0070C0"/>
          <w:sz w:val="24"/>
          <w:szCs w:val="24"/>
        </w:rPr>
      </w:pPr>
    </w:p>
    <w:p w14:paraId="48AB0587" w14:textId="77777777" w:rsidR="008331A9" w:rsidRPr="00B76CDD" w:rsidRDefault="008331A9" w:rsidP="008331A9">
      <w:pPr>
        <w:jc w:val="center"/>
        <w:rPr>
          <w:color w:val="0070C0"/>
        </w:rPr>
      </w:pPr>
    </w:p>
    <w:p w14:paraId="02B78194" w14:textId="77777777" w:rsidR="008331A9" w:rsidRDefault="008331A9" w:rsidP="008C450B">
      <w:pPr>
        <w:spacing w:after="0" w:line="313" w:lineRule="atLeast"/>
        <w:jc w:val="center"/>
        <w:textAlignment w:val="baseline"/>
        <w:outlineLvl w:val="0"/>
        <w:rPr>
          <w:rFonts w:ascii="Century Gothic" w:eastAsia="Times New Roman" w:hAnsi="Century Gothic" w:cs="Arial"/>
          <w:b/>
          <w:bCs/>
          <w:caps/>
          <w:color w:val="303030"/>
          <w:spacing w:val="15"/>
          <w:kern w:val="36"/>
          <w:sz w:val="26"/>
          <w:szCs w:val="26"/>
          <w:bdr w:val="none" w:sz="0" w:space="0" w:color="auto" w:frame="1"/>
          <w:lang w:eastAsia="en-IE"/>
        </w:rPr>
      </w:pPr>
    </w:p>
    <w:p w14:paraId="54F2C954" w14:textId="77777777" w:rsidR="008331A9" w:rsidRDefault="008331A9" w:rsidP="008C450B">
      <w:pPr>
        <w:spacing w:after="0" w:line="313" w:lineRule="atLeast"/>
        <w:jc w:val="center"/>
        <w:textAlignment w:val="baseline"/>
        <w:outlineLvl w:val="0"/>
        <w:rPr>
          <w:rFonts w:ascii="Century Gothic" w:eastAsia="Times New Roman" w:hAnsi="Century Gothic" w:cs="Arial"/>
          <w:b/>
          <w:bCs/>
          <w:caps/>
          <w:color w:val="303030"/>
          <w:spacing w:val="15"/>
          <w:kern w:val="36"/>
          <w:sz w:val="26"/>
          <w:szCs w:val="26"/>
          <w:bdr w:val="none" w:sz="0" w:space="0" w:color="auto" w:frame="1"/>
          <w:lang w:eastAsia="en-IE"/>
        </w:rPr>
      </w:pPr>
    </w:p>
    <w:p w14:paraId="6D451DD3" w14:textId="77777777" w:rsidR="00FF0032" w:rsidRDefault="00FF0032" w:rsidP="008C450B">
      <w:pPr>
        <w:spacing w:after="0" w:line="313" w:lineRule="atLeast"/>
        <w:jc w:val="center"/>
        <w:textAlignment w:val="baseline"/>
        <w:outlineLvl w:val="0"/>
        <w:rPr>
          <w:rFonts w:ascii="Century Gothic" w:eastAsia="Times New Roman" w:hAnsi="Century Gothic" w:cs="Arial"/>
          <w:b/>
          <w:bCs/>
          <w:caps/>
          <w:color w:val="303030"/>
          <w:spacing w:val="15"/>
          <w:kern w:val="36"/>
          <w:sz w:val="26"/>
          <w:szCs w:val="26"/>
          <w:bdr w:val="none" w:sz="0" w:space="0" w:color="auto" w:frame="1"/>
          <w:lang w:eastAsia="en-IE"/>
        </w:rPr>
      </w:pPr>
    </w:p>
    <w:p w14:paraId="0F9610DB" w14:textId="77777777" w:rsidR="00FF0032" w:rsidRDefault="00FF0032" w:rsidP="008C450B">
      <w:pPr>
        <w:spacing w:after="0" w:line="313" w:lineRule="atLeast"/>
        <w:jc w:val="center"/>
        <w:textAlignment w:val="baseline"/>
        <w:outlineLvl w:val="0"/>
        <w:rPr>
          <w:rFonts w:ascii="Century Gothic" w:eastAsia="Times New Roman" w:hAnsi="Century Gothic" w:cs="Arial"/>
          <w:b/>
          <w:bCs/>
          <w:caps/>
          <w:color w:val="303030"/>
          <w:spacing w:val="15"/>
          <w:kern w:val="36"/>
          <w:sz w:val="26"/>
          <w:szCs w:val="26"/>
          <w:bdr w:val="none" w:sz="0" w:space="0" w:color="auto" w:frame="1"/>
          <w:lang w:eastAsia="en-IE"/>
        </w:rPr>
      </w:pPr>
    </w:p>
    <w:p w14:paraId="0B1155F0" w14:textId="77777777" w:rsidR="00FF0032" w:rsidRDefault="00FF0032" w:rsidP="008C450B">
      <w:pPr>
        <w:spacing w:after="0" w:line="313" w:lineRule="atLeast"/>
        <w:jc w:val="center"/>
        <w:textAlignment w:val="baseline"/>
        <w:outlineLvl w:val="0"/>
        <w:rPr>
          <w:rFonts w:ascii="Century Gothic" w:eastAsia="Times New Roman" w:hAnsi="Century Gothic" w:cs="Arial"/>
          <w:b/>
          <w:bCs/>
          <w:caps/>
          <w:color w:val="303030"/>
          <w:spacing w:val="15"/>
          <w:kern w:val="36"/>
          <w:sz w:val="26"/>
          <w:szCs w:val="26"/>
          <w:bdr w:val="none" w:sz="0" w:space="0" w:color="auto" w:frame="1"/>
          <w:lang w:eastAsia="en-IE"/>
        </w:rPr>
      </w:pPr>
    </w:p>
    <w:p w14:paraId="63FFEC19" w14:textId="77777777" w:rsidR="008331A9" w:rsidRDefault="008331A9" w:rsidP="008C450B">
      <w:pPr>
        <w:spacing w:after="0" w:line="313" w:lineRule="atLeast"/>
        <w:jc w:val="center"/>
        <w:textAlignment w:val="baseline"/>
        <w:outlineLvl w:val="0"/>
        <w:rPr>
          <w:rFonts w:ascii="Century Gothic" w:eastAsia="Times New Roman" w:hAnsi="Century Gothic" w:cs="Arial"/>
          <w:b/>
          <w:bCs/>
          <w:caps/>
          <w:color w:val="303030"/>
          <w:spacing w:val="15"/>
          <w:kern w:val="36"/>
          <w:sz w:val="26"/>
          <w:szCs w:val="26"/>
          <w:bdr w:val="none" w:sz="0" w:space="0" w:color="auto" w:frame="1"/>
          <w:lang w:eastAsia="en-IE"/>
        </w:rPr>
      </w:pPr>
    </w:p>
    <w:p w14:paraId="6C117609" w14:textId="77777777" w:rsidR="008331A9" w:rsidRDefault="008331A9" w:rsidP="008C450B">
      <w:pPr>
        <w:spacing w:after="0" w:line="313" w:lineRule="atLeast"/>
        <w:jc w:val="center"/>
        <w:textAlignment w:val="baseline"/>
        <w:outlineLvl w:val="0"/>
        <w:rPr>
          <w:rFonts w:ascii="Century Gothic" w:eastAsia="Times New Roman" w:hAnsi="Century Gothic" w:cs="Arial"/>
          <w:b/>
          <w:bCs/>
          <w:caps/>
          <w:color w:val="303030"/>
          <w:spacing w:val="15"/>
          <w:kern w:val="36"/>
          <w:sz w:val="26"/>
          <w:szCs w:val="26"/>
          <w:bdr w:val="none" w:sz="0" w:space="0" w:color="auto" w:frame="1"/>
          <w:lang w:eastAsia="en-IE"/>
        </w:rPr>
      </w:pPr>
    </w:p>
    <w:p w14:paraId="74EA3A3E" w14:textId="77777777" w:rsidR="008331A9" w:rsidRDefault="008331A9" w:rsidP="008C450B">
      <w:pPr>
        <w:spacing w:after="0" w:line="313" w:lineRule="atLeast"/>
        <w:jc w:val="center"/>
        <w:textAlignment w:val="baseline"/>
        <w:outlineLvl w:val="0"/>
        <w:rPr>
          <w:rFonts w:ascii="Century Gothic" w:eastAsia="Times New Roman" w:hAnsi="Century Gothic" w:cs="Arial"/>
          <w:b/>
          <w:bCs/>
          <w:caps/>
          <w:color w:val="303030"/>
          <w:spacing w:val="15"/>
          <w:kern w:val="36"/>
          <w:sz w:val="26"/>
          <w:szCs w:val="26"/>
          <w:bdr w:val="none" w:sz="0" w:space="0" w:color="auto" w:frame="1"/>
          <w:lang w:eastAsia="en-IE"/>
        </w:rPr>
      </w:pPr>
    </w:p>
    <w:p w14:paraId="331A8A64" w14:textId="77777777" w:rsidR="00FF0032" w:rsidRDefault="00FF0032" w:rsidP="008C450B">
      <w:pPr>
        <w:spacing w:after="0" w:line="313" w:lineRule="atLeast"/>
        <w:jc w:val="center"/>
        <w:textAlignment w:val="baseline"/>
        <w:outlineLvl w:val="0"/>
        <w:rPr>
          <w:rFonts w:ascii="Century Gothic" w:eastAsia="Times New Roman" w:hAnsi="Century Gothic" w:cs="Arial"/>
          <w:b/>
          <w:bCs/>
          <w:caps/>
          <w:color w:val="303030"/>
          <w:spacing w:val="15"/>
          <w:kern w:val="36"/>
          <w:sz w:val="26"/>
          <w:szCs w:val="26"/>
          <w:bdr w:val="none" w:sz="0" w:space="0" w:color="auto" w:frame="1"/>
          <w:lang w:eastAsia="en-IE"/>
        </w:rPr>
      </w:pPr>
    </w:p>
    <w:p w14:paraId="1C3BECA1" w14:textId="77777777" w:rsidR="00FF0032" w:rsidRDefault="00FF0032" w:rsidP="008C450B">
      <w:pPr>
        <w:spacing w:after="0" w:line="313" w:lineRule="atLeast"/>
        <w:jc w:val="center"/>
        <w:textAlignment w:val="baseline"/>
        <w:outlineLvl w:val="0"/>
        <w:rPr>
          <w:rFonts w:ascii="Century Gothic" w:eastAsia="Times New Roman" w:hAnsi="Century Gothic" w:cs="Arial"/>
          <w:b/>
          <w:bCs/>
          <w:caps/>
          <w:color w:val="303030"/>
          <w:spacing w:val="15"/>
          <w:kern w:val="36"/>
          <w:sz w:val="26"/>
          <w:szCs w:val="26"/>
          <w:bdr w:val="none" w:sz="0" w:space="0" w:color="auto" w:frame="1"/>
          <w:lang w:eastAsia="en-IE"/>
        </w:rPr>
      </w:pPr>
    </w:p>
    <w:p w14:paraId="41F1AF36" w14:textId="77777777" w:rsidR="00FF0032" w:rsidRDefault="00FF0032" w:rsidP="008C450B">
      <w:pPr>
        <w:spacing w:after="0" w:line="313" w:lineRule="atLeast"/>
        <w:jc w:val="center"/>
        <w:textAlignment w:val="baseline"/>
        <w:outlineLvl w:val="0"/>
        <w:rPr>
          <w:rFonts w:ascii="Century Gothic" w:eastAsia="Times New Roman" w:hAnsi="Century Gothic" w:cs="Arial"/>
          <w:b/>
          <w:bCs/>
          <w:caps/>
          <w:color w:val="303030"/>
          <w:spacing w:val="15"/>
          <w:kern w:val="36"/>
          <w:sz w:val="26"/>
          <w:szCs w:val="26"/>
          <w:bdr w:val="none" w:sz="0" w:space="0" w:color="auto" w:frame="1"/>
          <w:lang w:eastAsia="en-IE"/>
        </w:rPr>
      </w:pPr>
    </w:p>
    <w:p w14:paraId="6FDB7279" w14:textId="77777777" w:rsidR="00FF0032" w:rsidRDefault="00FF0032" w:rsidP="008C450B">
      <w:pPr>
        <w:spacing w:after="0" w:line="313" w:lineRule="atLeast"/>
        <w:jc w:val="center"/>
        <w:textAlignment w:val="baseline"/>
        <w:outlineLvl w:val="0"/>
        <w:rPr>
          <w:rFonts w:ascii="Century Gothic" w:eastAsia="Times New Roman" w:hAnsi="Century Gothic" w:cs="Arial"/>
          <w:b/>
          <w:bCs/>
          <w:caps/>
          <w:color w:val="303030"/>
          <w:spacing w:val="15"/>
          <w:kern w:val="36"/>
          <w:sz w:val="26"/>
          <w:szCs w:val="26"/>
          <w:bdr w:val="none" w:sz="0" w:space="0" w:color="auto" w:frame="1"/>
          <w:lang w:eastAsia="en-IE"/>
        </w:rPr>
      </w:pPr>
    </w:p>
    <w:p w14:paraId="01228F10" w14:textId="77777777" w:rsidR="008331A9" w:rsidRDefault="008331A9" w:rsidP="008C450B">
      <w:pPr>
        <w:spacing w:after="0" w:line="313" w:lineRule="atLeast"/>
        <w:jc w:val="center"/>
        <w:textAlignment w:val="baseline"/>
        <w:outlineLvl w:val="0"/>
        <w:rPr>
          <w:rFonts w:ascii="Century Gothic" w:eastAsia="Times New Roman" w:hAnsi="Century Gothic" w:cs="Arial"/>
          <w:b/>
          <w:bCs/>
          <w:caps/>
          <w:color w:val="303030"/>
          <w:spacing w:val="15"/>
          <w:kern w:val="36"/>
          <w:sz w:val="26"/>
          <w:szCs w:val="26"/>
          <w:bdr w:val="none" w:sz="0" w:space="0" w:color="auto" w:frame="1"/>
          <w:lang w:eastAsia="en-IE"/>
        </w:rPr>
      </w:pPr>
    </w:p>
    <w:p w14:paraId="50C36D37" w14:textId="77777777" w:rsidR="00FF0032" w:rsidRDefault="00FF0032" w:rsidP="008C450B">
      <w:pPr>
        <w:spacing w:after="0" w:line="313" w:lineRule="atLeast"/>
        <w:jc w:val="center"/>
        <w:textAlignment w:val="baseline"/>
        <w:outlineLvl w:val="0"/>
        <w:rPr>
          <w:rFonts w:ascii="Century Gothic" w:eastAsia="Times New Roman" w:hAnsi="Century Gothic" w:cs="Arial"/>
          <w:b/>
          <w:bCs/>
          <w:caps/>
          <w:color w:val="303030"/>
          <w:spacing w:val="15"/>
          <w:kern w:val="36"/>
          <w:sz w:val="26"/>
          <w:szCs w:val="26"/>
          <w:bdr w:val="none" w:sz="0" w:space="0" w:color="auto" w:frame="1"/>
          <w:lang w:eastAsia="en-IE"/>
        </w:rPr>
      </w:pPr>
    </w:p>
    <w:p w14:paraId="7441A820" w14:textId="77777777" w:rsidR="00FF0032" w:rsidRDefault="00FF0032" w:rsidP="008C450B">
      <w:pPr>
        <w:spacing w:after="0" w:line="313" w:lineRule="atLeast"/>
        <w:jc w:val="center"/>
        <w:textAlignment w:val="baseline"/>
        <w:outlineLvl w:val="0"/>
        <w:rPr>
          <w:rFonts w:ascii="Century Gothic" w:eastAsia="Times New Roman" w:hAnsi="Century Gothic" w:cs="Arial"/>
          <w:b/>
          <w:bCs/>
          <w:caps/>
          <w:color w:val="303030"/>
          <w:spacing w:val="15"/>
          <w:kern w:val="36"/>
          <w:sz w:val="26"/>
          <w:szCs w:val="26"/>
          <w:bdr w:val="none" w:sz="0" w:space="0" w:color="auto" w:frame="1"/>
          <w:lang w:eastAsia="en-IE"/>
        </w:rPr>
      </w:pPr>
    </w:p>
    <w:p w14:paraId="15DBC8F7" w14:textId="77777777" w:rsidR="00FF0032" w:rsidRDefault="00FF0032" w:rsidP="008C450B">
      <w:pPr>
        <w:spacing w:after="0" w:line="313" w:lineRule="atLeast"/>
        <w:jc w:val="center"/>
        <w:textAlignment w:val="baseline"/>
        <w:outlineLvl w:val="0"/>
        <w:rPr>
          <w:rFonts w:ascii="Century Gothic" w:eastAsia="Times New Roman" w:hAnsi="Century Gothic" w:cs="Arial"/>
          <w:b/>
          <w:bCs/>
          <w:caps/>
          <w:color w:val="303030"/>
          <w:spacing w:val="15"/>
          <w:kern w:val="36"/>
          <w:sz w:val="26"/>
          <w:szCs w:val="26"/>
          <w:bdr w:val="none" w:sz="0" w:space="0" w:color="auto" w:frame="1"/>
          <w:lang w:eastAsia="en-IE"/>
        </w:rPr>
      </w:pPr>
    </w:p>
    <w:p w14:paraId="2BB97097" w14:textId="77777777" w:rsidR="00FF0032" w:rsidRDefault="00FF0032" w:rsidP="008C450B">
      <w:pPr>
        <w:spacing w:after="0" w:line="313" w:lineRule="atLeast"/>
        <w:jc w:val="center"/>
        <w:textAlignment w:val="baseline"/>
        <w:outlineLvl w:val="0"/>
        <w:rPr>
          <w:rFonts w:ascii="Century Gothic" w:eastAsia="Times New Roman" w:hAnsi="Century Gothic" w:cs="Arial"/>
          <w:b/>
          <w:bCs/>
          <w:caps/>
          <w:color w:val="303030"/>
          <w:spacing w:val="15"/>
          <w:kern w:val="36"/>
          <w:sz w:val="26"/>
          <w:szCs w:val="26"/>
          <w:bdr w:val="none" w:sz="0" w:space="0" w:color="auto" w:frame="1"/>
          <w:lang w:eastAsia="en-IE"/>
        </w:rPr>
      </w:pPr>
    </w:p>
    <w:p w14:paraId="042127ED" w14:textId="77777777" w:rsidR="00FF0032" w:rsidRDefault="00FF0032" w:rsidP="008C450B">
      <w:pPr>
        <w:spacing w:after="0" w:line="313" w:lineRule="atLeast"/>
        <w:jc w:val="center"/>
        <w:textAlignment w:val="baseline"/>
        <w:outlineLvl w:val="0"/>
        <w:rPr>
          <w:rFonts w:ascii="Century Gothic" w:eastAsia="Times New Roman" w:hAnsi="Century Gothic" w:cs="Arial"/>
          <w:b/>
          <w:bCs/>
          <w:caps/>
          <w:color w:val="303030"/>
          <w:spacing w:val="15"/>
          <w:kern w:val="36"/>
          <w:sz w:val="26"/>
          <w:szCs w:val="26"/>
          <w:bdr w:val="none" w:sz="0" w:space="0" w:color="auto" w:frame="1"/>
          <w:lang w:eastAsia="en-IE"/>
        </w:rPr>
      </w:pPr>
    </w:p>
    <w:p w14:paraId="07056520" w14:textId="77777777" w:rsidR="00FF0032" w:rsidRDefault="00FF0032" w:rsidP="008C450B">
      <w:pPr>
        <w:spacing w:after="0" w:line="313" w:lineRule="atLeast"/>
        <w:jc w:val="center"/>
        <w:textAlignment w:val="baseline"/>
        <w:outlineLvl w:val="0"/>
        <w:rPr>
          <w:rFonts w:ascii="Century Gothic" w:eastAsia="Times New Roman" w:hAnsi="Century Gothic" w:cs="Arial"/>
          <w:b/>
          <w:bCs/>
          <w:caps/>
          <w:color w:val="303030"/>
          <w:spacing w:val="15"/>
          <w:kern w:val="36"/>
          <w:sz w:val="26"/>
          <w:szCs w:val="26"/>
          <w:bdr w:val="none" w:sz="0" w:space="0" w:color="auto" w:frame="1"/>
          <w:lang w:eastAsia="en-IE"/>
        </w:rPr>
      </w:pPr>
    </w:p>
    <w:p w14:paraId="75052EAD" w14:textId="77777777" w:rsidR="00FF0032" w:rsidRDefault="00FF0032" w:rsidP="008C450B">
      <w:pPr>
        <w:spacing w:after="0" w:line="313" w:lineRule="atLeast"/>
        <w:jc w:val="center"/>
        <w:textAlignment w:val="baseline"/>
        <w:outlineLvl w:val="0"/>
        <w:rPr>
          <w:rFonts w:ascii="Century Gothic" w:eastAsia="Times New Roman" w:hAnsi="Century Gothic" w:cs="Arial"/>
          <w:b/>
          <w:bCs/>
          <w:caps/>
          <w:color w:val="303030"/>
          <w:spacing w:val="15"/>
          <w:kern w:val="36"/>
          <w:sz w:val="26"/>
          <w:szCs w:val="26"/>
          <w:bdr w:val="none" w:sz="0" w:space="0" w:color="auto" w:frame="1"/>
          <w:lang w:eastAsia="en-IE"/>
        </w:rPr>
      </w:pPr>
    </w:p>
    <w:p w14:paraId="71DDEE0D" w14:textId="77777777" w:rsidR="00FF0032" w:rsidRDefault="00FF0032" w:rsidP="00FF0032">
      <w:pPr>
        <w:spacing w:after="0" w:line="313" w:lineRule="atLeast"/>
        <w:textAlignment w:val="baseline"/>
        <w:outlineLvl w:val="0"/>
        <w:rPr>
          <w:rFonts w:ascii="Century Gothic" w:eastAsia="Times New Roman" w:hAnsi="Century Gothic" w:cs="Arial"/>
          <w:b/>
          <w:bCs/>
          <w:caps/>
          <w:color w:val="303030"/>
          <w:spacing w:val="15"/>
          <w:kern w:val="36"/>
          <w:sz w:val="26"/>
          <w:szCs w:val="26"/>
          <w:bdr w:val="none" w:sz="0" w:space="0" w:color="auto" w:frame="1"/>
          <w:lang w:eastAsia="en-IE"/>
        </w:rPr>
      </w:pPr>
    </w:p>
    <w:p w14:paraId="6A026F37" w14:textId="77777777" w:rsidR="00FF0032" w:rsidRDefault="00FF0032" w:rsidP="008C450B">
      <w:pPr>
        <w:spacing w:after="0" w:line="313" w:lineRule="atLeast"/>
        <w:jc w:val="center"/>
        <w:textAlignment w:val="baseline"/>
        <w:outlineLvl w:val="0"/>
        <w:rPr>
          <w:rFonts w:ascii="Century Gothic" w:eastAsia="Times New Roman" w:hAnsi="Century Gothic" w:cs="Arial"/>
          <w:b/>
          <w:bCs/>
          <w:caps/>
          <w:color w:val="303030"/>
          <w:spacing w:val="15"/>
          <w:kern w:val="36"/>
          <w:sz w:val="26"/>
          <w:szCs w:val="26"/>
          <w:bdr w:val="none" w:sz="0" w:space="0" w:color="auto" w:frame="1"/>
          <w:lang w:eastAsia="en-IE"/>
        </w:rPr>
      </w:pPr>
    </w:p>
    <w:p w14:paraId="60AE2A03" w14:textId="77777777" w:rsidR="00D26EE1" w:rsidRPr="00D26EE1" w:rsidRDefault="00D26EE1" w:rsidP="008C450B">
      <w:pPr>
        <w:spacing w:after="0" w:line="313" w:lineRule="atLeast"/>
        <w:jc w:val="center"/>
        <w:textAlignment w:val="baseline"/>
        <w:outlineLvl w:val="0"/>
        <w:rPr>
          <w:rFonts w:ascii="Century Gothic" w:eastAsia="Times New Roman" w:hAnsi="Century Gothic" w:cs="Arial"/>
          <w:b/>
          <w:bCs/>
          <w:caps/>
          <w:color w:val="303030"/>
          <w:spacing w:val="15"/>
          <w:kern w:val="36"/>
          <w:sz w:val="26"/>
          <w:szCs w:val="26"/>
          <w:bdr w:val="none" w:sz="0" w:space="0" w:color="auto" w:frame="1"/>
          <w:lang w:eastAsia="en-IE"/>
        </w:rPr>
      </w:pPr>
      <w:r w:rsidRPr="00D26EE1">
        <w:rPr>
          <w:rFonts w:ascii="Century Gothic" w:eastAsia="Times New Roman" w:hAnsi="Century Gothic" w:cs="Arial"/>
          <w:b/>
          <w:bCs/>
          <w:caps/>
          <w:color w:val="303030"/>
          <w:spacing w:val="15"/>
          <w:kern w:val="36"/>
          <w:sz w:val="26"/>
          <w:szCs w:val="26"/>
          <w:bdr w:val="none" w:sz="0" w:space="0" w:color="auto" w:frame="1"/>
          <w:lang w:eastAsia="en-IE"/>
        </w:rPr>
        <w:lastRenderedPageBreak/>
        <w:t>INTIMATE CARE POLICY</w:t>
      </w:r>
    </w:p>
    <w:p w14:paraId="148EA6F9" w14:textId="77777777" w:rsidR="00D26EE1" w:rsidRPr="00D26EE1" w:rsidRDefault="00D26EE1" w:rsidP="00D26EE1">
      <w:pPr>
        <w:spacing w:after="0" w:line="240" w:lineRule="auto"/>
        <w:textAlignment w:val="baseline"/>
        <w:rPr>
          <w:rFonts w:ascii="Century Gothic" w:eastAsia="Times New Roman" w:hAnsi="Century Gothic" w:cs="Arial"/>
          <w:color w:val="333333"/>
          <w:sz w:val="23"/>
          <w:szCs w:val="23"/>
          <w:lang w:eastAsia="en-IE"/>
        </w:rPr>
      </w:pPr>
      <w:r w:rsidRPr="00D26EE1">
        <w:rPr>
          <w:rFonts w:ascii="Century Gothic" w:eastAsia="Times New Roman" w:hAnsi="Century Gothic" w:cs="Arial"/>
          <w:b/>
          <w:bCs/>
          <w:color w:val="333333"/>
          <w:sz w:val="23"/>
          <w:szCs w:val="23"/>
          <w:bdr w:val="none" w:sz="0" w:space="0" w:color="auto" w:frame="1"/>
          <w:lang w:eastAsia="en-IE"/>
        </w:rPr>
        <w:t>Introduction</w:t>
      </w:r>
    </w:p>
    <w:p w14:paraId="3FA86C9C" w14:textId="77777777" w:rsidR="00D26EE1" w:rsidRDefault="00D26EE1" w:rsidP="00D26EE1">
      <w:pPr>
        <w:spacing w:after="0" w:line="240" w:lineRule="auto"/>
        <w:textAlignment w:val="baseline"/>
        <w:rPr>
          <w:rFonts w:ascii="Century Gothic" w:eastAsia="Times New Roman" w:hAnsi="Century Gothic" w:cs="Arial"/>
          <w:color w:val="333333"/>
          <w:sz w:val="23"/>
          <w:szCs w:val="23"/>
          <w:lang w:eastAsia="en-IE"/>
        </w:rPr>
      </w:pPr>
      <w:r w:rsidRPr="00D26EE1">
        <w:rPr>
          <w:rFonts w:ascii="Century Gothic" w:eastAsia="Times New Roman" w:hAnsi="Century Gothic" w:cs="Arial"/>
          <w:color w:val="333333"/>
          <w:sz w:val="23"/>
          <w:szCs w:val="23"/>
          <w:lang w:eastAsia="en-IE"/>
        </w:rPr>
        <w:t xml:space="preserve">Intimate care is any caring procedure which involves attending to a pupil when he/she is undressed or partially dressed, washing (including intimate parts), helping to use the toilet, changing nappies or carrying out a procedure that requires direct or indirect contact with an intimate area of a pupil, or any procedure carried out while the pupil is in a state of whole or partial undress. The supervision of pupils while they are dressing and undressing will also be considered as intimate care. </w:t>
      </w:r>
    </w:p>
    <w:p w14:paraId="3B5B6175" w14:textId="77777777" w:rsidR="00D26EE1" w:rsidRDefault="00D26EE1" w:rsidP="00D26EE1">
      <w:pPr>
        <w:spacing w:after="0" w:line="240" w:lineRule="auto"/>
        <w:textAlignment w:val="baseline"/>
        <w:rPr>
          <w:rFonts w:ascii="Century Gothic" w:eastAsia="Times New Roman" w:hAnsi="Century Gothic" w:cs="Arial"/>
          <w:color w:val="333333"/>
          <w:sz w:val="23"/>
          <w:szCs w:val="23"/>
          <w:lang w:eastAsia="en-IE"/>
        </w:rPr>
      </w:pPr>
    </w:p>
    <w:p w14:paraId="3BB6959A" w14:textId="77777777" w:rsidR="00D26EE1" w:rsidRPr="00D26EE1" w:rsidRDefault="00D26EE1" w:rsidP="00D26EE1">
      <w:pPr>
        <w:spacing w:after="0" w:line="240" w:lineRule="auto"/>
        <w:textAlignment w:val="baseline"/>
        <w:rPr>
          <w:rFonts w:ascii="Century Gothic" w:eastAsia="Times New Roman" w:hAnsi="Century Gothic" w:cs="Arial"/>
          <w:color w:val="333333"/>
          <w:sz w:val="23"/>
          <w:szCs w:val="23"/>
          <w:lang w:eastAsia="en-IE"/>
        </w:rPr>
      </w:pPr>
      <w:r w:rsidRPr="00D26EE1">
        <w:rPr>
          <w:rFonts w:ascii="Century Gothic" w:eastAsia="Times New Roman" w:hAnsi="Century Gothic" w:cs="Arial"/>
          <w:color w:val="333333"/>
          <w:sz w:val="23"/>
          <w:szCs w:val="23"/>
          <w:lang w:eastAsia="en-IE"/>
        </w:rPr>
        <w:t>This policy and related procedures have been developed bearing in mind that all physical contact between staff and pupil:</w:t>
      </w:r>
    </w:p>
    <w:p w14:paraId="66961573" w14:textId="77777777" w:rsidR="00D26EE1" w:rsidRPr="00D26EE1" w:rsidRDefault="00D26EE1" w:rsidP="00D26EE1">
      <w:pPr>
        <w:pStyle w:val="ListParagraph"/>
        <w:numPr>
          <w:ilvl w:val="0"/>
          <w:numId w:val="12"/>
        </w:numPr>
        <w:spacing w:after="0" w:line="240" w:lineRule="auto"/>
        <w:textAlignment w:val="baseline"/>
        <w:rPr>
          <w:rFonts w:ascii="Century Gothic" w:eastAsia="Times New Roman" w:hAnsi="Century Gothic" w:cs="Arial"/>
          <w:color w:val="333333"/>
          <w:sz w:val="23"/>
          <w:szCs w:val="23"/>
          <w:lang w:eastAsia="en-IE"/>
        </w:rPr>
      </w:pPr>
      <w:r w:rsidRPr="00D26EE1">
        <w:rPr>
          <w:rFonts w:ascii="Century Gothic" w:eastAsia="Times New Roman" w:hAnsi="Century Gothic" w:cs="Arial"/>
          <w:color w:val="333333"/>
          <w:sz w:val="23"/>
          <w:szCs w:val="23"/>
          <w:lang w:eastAsia="en-IE"/>
        </w:rPr>
        <w:t>Should be aimed at meeting the needs of pupils</w:t>
      </w:r>
    </w:p>
    <w:p w14:paraId="26C1DB2F" w14:textId="77777777" w:rsidR="00D26EE1" w:rsidRPr="00D26EE1" w:rsidRDefault="00D26EE1" w:rsidP="00D26EE1">
      <w:pPr>
        <w:pStyle w:val="ListParagraph"/>
        <w:numPr>
          <w:ilvl w:val="0"/>
          <w:numId w:val="12"/>
        </w:numPr>
        <w:spacing w:after="0" w:line="240" w:lineRule="auto"/>
        <w:textAlignment w:val="baseline"/>
        <w:rPr>
          <w:rFonts w:ascii="Century Gothic" w:eastAsia="Times New Roman" w:hAnsi="Century Gothic" w:cs="Arial"/>
          <w:color w:val="333333"/>
          <w:sz w:val="23"/>
          <w:szCs w:val="23"/>
          <w:lang w:eastAsia="en-IE"/>
        </w:rPr>
      </w:pPr>
      <w:r>
        <w:rPr>
          <w:rFonts w:ascii="Century Gothic" w:eastAsia="Times New Roman" w:hAnsi="Century Gothic" w:cs="Arial"/>
          <w:color w:val="333333"/>
          <w:sz w:val="23"/>
          <w:szCs w:val="23"/>
          <w:lang w:eastAsia="en-IE"/>
        </w:rPr>
        <w:t>S</w:t>
      </w:r>
      <w:r w:rsidRPr="00D26EE1">
        <w:rPr>
          <w:rFonts w:ascii="Century Gothic" w:eastAsia="Times New Roman" w:hAnsi="Century Gothic" w:cs="Arial"/>
          <w:color w:val="333333"/>
          <w:sz w:val="23"/>
          <w:szCs w:val="23"/>
          <w:lang w:eastAsia="en-IE"/>
        </w:rPr>
        <w:t>hould respect the dignity of each pupil</w:t>
      </w:r>
    </w:p>
    <w:p w14:paraId="76025DF5" w14:textId="77777777" w:rsidR="00D26EE1" w:rsidRPr="00D26EE1" w:rsidRDefault="00D26EE1" w:rsidP="00D26EE1">
      <w:pPr>
        <w:pStyle w:val="ListParagraph"/>
        <w:numPr>
          <w:ilvl w:val="0"/>
          <w:numId w:val="12"/>
        </w:numPr>
        <w:spacing w:after="0" w:line="240" w:lineRule="auto"/>
        <w:textAlignment w:val="baseline"/>
        <w:rPr>
          <w:rFonts w:ascii="Century Gothic" w:eastAsia="Times New Roman" w:hAnsi="Century Gothic" w:cs="Arial"/>
          <w:color w:val="333333"/>
          <w:sz w:val="23"/>
          <w:szCs w:val="23"/>
          <w:lang w:eastAsia="en-IE"/>
        </w:rPr>
      </w:pPr>
      <w:r w:rsidRPr="00D26EE1">
        <w:rPr>
          <w:rFonts w:ascii="Century Gothic" w:eastAsia="Times New Roman" w:hAnsi="Century Gothic" w:cs="Arial"/>
          <w:color w:val="333333"/>
          <w:sz w:val="23"/>
          <w:szCs w:val="23"/>
          <w:lang w:eastAsia="en-IE"/>
        </w:rPr>
        <w:t>Should be consistent with professional integrity of staff members.</w:t>
      </w:r>
    </w:p>
    <w:p w14:paraId="53DB6F92" w14:textId="77777777" w:rsidR="00D26EE1" w:rsidRPr="00D26EE1" w:rsidRDefault="00D26EE1" w:rsidP="00D26EE1">
      <w:pPr>
        <w:spacing w:after="0" w:line="240" w:lineRule="auto"/>
        <w:textAlignment w:val="baseline"/>
        <w:rPr>
          <w:rFonts w:ascii="Century Gothic" w:eastAsia="Times New Roman" w:hAnsi="Century Gothic" w:cs="Arial"/>
          <w:color w:val="333333"/>
          <w:sz w:val="23"/>
          <w:szCs w:val="23"/>
          <w:lang w:eastAsia="en-IE"/>
        </w:rPr>
      </w:pPr>
      <w:r w:rsidRPr="00D26EE1">
        <w:rPr>
          <w:rFonts w:ascii="Century Gothic" w:eastAsia="Times New Roman" w:hAnsi="Century Gothic" w:cs="Arial"/>
          <w:color w:val="333333"/>
          <w:sz w:val="23"/>
          <w:szCs w:val="23"/>
          <w:lang w:eastAsia="en-IE"/>
        </w:rPr>
        <w:t> </w:t>
      </w:r>
    </w:p>
    <w:p w14:paraId="24541FB7" w14:textId="77777777" w:rsidR="00D26EE1" w:rsidRPr="00D26EE1" w:rsidRDefault="00D26EE1" w:rsidP="00D26EE1">
      <w:pPr>
        <w:spacing w:after="0" w:line="240" w:lineRule="auto"/>
        <w:textAlignment w:val="baseline"/>
        <w:rPr>
          <w:rFonts w:ascii="Century Gothic" w:eastAsia="Times New Roman" w:hAnsi="Century Gothic" w:cs="Arial"/>
          <w:color w:val="333333"/>
          <w:sz w:val="23"/>
          <w:szCs w:val="23"/>
          <w:lang w:eastAsia="en-IE"/>
        </w:rPr>
      </w:pPr>
      <w:r w:rsidRPr="00D26EE1">
        <w:rPr>
          <w:rFonts w:ascii="Century Gothic" w:eastAsia="Times New Roman" w:hAnsi="Century Gothic" w:cs="Arial"/>
          <w:b/>
          <w:bCs/>
          <w:color w:val="333333"/>
          <w:sz w:val="23"/>
          <w:szCs w:val="23"/>
          <w:bdr w:val="none" w:sz="0" w:space="0" w:color="auto" w:frame="1"/>
          <w:lang w:eastAsia="en-IE"/>
        </w:rPr>
        <w:t>Policy Rationale</w:t>
      </w:r>
    </w:p>
    <w:p w14:paraId="4A5163A1" w14:textId="77777777" w:rsidR="00D26EE1" w:rsidRDefault="00D26EE1" w:rsidP="00D26EE1">
      <w:pPr>
        <w:spacing w:after="0" w:line="240" w:lineRule="auto"/>
        <w:textAlignment w:val="baseline"/>
        <w:rPr>
          <w:rFonts w:ascii="Century Gothic" w:eastAsia="Times New Roman" w:hAnsi="Century Gothic" w:cs="Arial"/>
          <w:color w:val="333333"/>
          <w:sz w:val="23"/>
          <w:szCs w:val="23"/>
          <w:lang w:eastAsia="en-IE"/>
        </w:rPr>
      </w:pPr>
      <w:r w:rsidRPr="00D26EE1">
        <w:rPr>
          <w:rFonts w:ascii="Century Gothic" w:eastAsia="Times New Roman" w:hAnsi="Century Gothic" w:cs="Arial"/>
          <w:color w:val="333333"/>
          <w:sz w:val="23"/>
          <w:szCs w:val="23"/>
          <w:lang w:eastAsia="en-IE"/>
        </w:rPr>
        <w:t>The aim of the policy is to increase knowledge, enhance skills and promote good practice in this sensitive area. All staff will be made aware of the standards expected of them. Intimate care will be carried out only by regular school employees.</w:t>
      </w:r>
    </w:p>
    <w:p w14:paraId="2F680183" w14:textId="77777777" w:rsidR="00D26EE1" w:rsidRPr="00D26EE1" w:rsidRDefault="00D26EE1" w:rsidP="00D26EE1">
      <w:pPr>
        <w:spacing w:after="0" w:line="240" w:lineRule="auto"/>
        <w:textAlignment w:val="baseline"/>
        <w:rPr>
          <w:rFonts w:ascii="Century Gothic" w:eastAsia="Times New Roman" w:hAnsi="Century Gothic" w:cs="Arial"/>
          <w:color w:val="333333"/>
          <w:sz w:val="23"/>
          <w:szCs w:val="23"/>
          <w:lang w:eastAsia="en-IE"/>
        </w:rPr>
      </w:pPr>
    </w:p>
    <w:p w14:paraId="440ED941" w14:textId="77777777" w:rsidR="00D26EE1" w:rsidRPr="00D26EE1" w:rsidRDefault="00D26EE1" w:rsidP="00D26EE1">
      <w:pPr>
        <w:spacing w:after="0" w:line="240" w:lineRule="auto"/>
        <w:textAlignment w:val="baseline"/>
        <w:rPr>
          <w:rFonts w:ascii="Century Gothic" w:eastAsia="Times New Roman" w:hAnsi="Century Gothic" w:cs="Arial"/>
          <w:color w:val="333333"/>
          <w:sz w:val="23"/>
          <w:szCs w:val="23"/>
          <w:lang w:eastAsia="en-IE"/>
        </w:rPr>
      </w:pPr>
      <w:r w:rsidRPr="00D26EE1">
        <w:rPr>
          <w:rFonts w:ascii="Century Gothic" w:eastAsia="Times New Roman" w:hAnsi="Century Gothic" w:cs="Arial"/>
          <w:b/>
          <w:bCs/>
          <w:color w:val="333333"/>
          <w:sz w:val="23"/>
          <w:szCs w:val="23"/>
          <w:bdr w:val="none" w:sz="0" w:space="0" w:color="auto" w:frame="1"/>
          <w:lang w:eastAsia="en-IE"/>
        </w:rPr>
        <w:t>Relationship to the School Ethos</w:t>
      </w:r>
    </w:p>
    <w:p w14:paraId="08B16437" w14:textId="77777777" w:rsidR="00D26EE1" w:rsidRDefault="00D26EE1" w:rsidP="00D26EE1">
      <w:pPr>
        <w:spacing w:after="0" w:line="240" w:lineRule="auto"/>
        <w:textAlignment w:val="baseline"/>
        <w:rPr>
          <w:rFonts w:ascii="Century Gothic" w:eastAsia="Times New Roman" w:hAnsi="Century Gothic" w:cs="Arial"/>
          <w:color w:val="333333"/>
          <w:sz w:val="23"/>
          <w:szCs w:val="23"/>
          <w:lang w:eastAsia="en-IE"/>
        </w:rPr>
      </w:pPr>
      <w:r w:rsidRPr="00D26EE1">
        <w:rPr>
          <w:rFonts w:ascii="Century Gothic" w:eastAsia="Times New Roman" w:hAnsi="Century Gothic" w:cs="Arial"/>
          <w:color w:val="333333"/>
          <w:sz w:val="23"/>
          <w:szCs w:val="23"/>
          <w:lang w:eastAsia="en-IE"/>
        </w:rPr>
        <w:t>All pupils and staff members have the right to feel safe and be treated with dignity and respect.</w:t>
      </w:r>
    </w:p>
    <w:p w14:paraId="185E3E0B" w14:textId="77777777" w:rsidR="00D26EE1" w:rsidRPr="00D26EE1" w:rsidRDefault="00D26EE1" w:rsidP="00D26EE1">
      <w:pPr>
        <w:spacing w:after="0" w:line="240" w:lineRule="auto"/>
        <w:textAlignment w:val="baseline"/>
        <w:rPr>
          <w:rFonts w:ascii="Century Gothic" w:eastAsia="Times New Roman" w:hAnsi="Century Gothic" w:cs="Arial"/>
          <w:color w:val="333333"/>
          <w:sz w:val="23"/>
          <w:szCs w:val="23"/>
          <w:lang w:eastAsia="en-IE"/>
        </w:rPr>
      </w:pPr>
    </w:p>
    <w:p w14:paraId="727ED7FA" w14:textId="77777777" w:rsidR="00D26EE1" w:rsidRPr="00D26EE1" w:rsidRDefault="00D26EE1" w:rsidP="00D26EE1">
      <w:pPr>
        <w:spacing w:after="0" w:line="240" w:lineRule="auto"/>
        <w:textAlignment w:val="baseline"/>
        <w:rPr>
          <w:rFonts w:ascii="Century Gothic" w:eastAsia="Times New Roman" w:hAnsi="Century Gothic" w:cs="Arial"/>
          <w:color w:val="333333"/>
          <w:sz w:val="23"/>
          <w:szCs w:val="23"/>
          <w:lang w:eastAsia="en-IE"/>
        </w:rPr>
      </w:pPr>
      <w:r w:rsidRPr="00D26EE1">
        <w:rPr>
          <w:rFonts w:ascii="Century Gothic" w:eastAsia="Times New Roman" w:hAnsi="Century Gothic" w:cs="Arial"/>
          <w:b/>
          <w:bCs/>
          <w:color w:val="333333"/>
          <w:sz w:val="23"/>
          <w:szCs w:val="23"/>
          <w:bdr w:val="none" w:sz="0" w:space="0" w:color="auto" w:frame="1"/>
          <w:lang w:eastAsia="en-IE"/>
        </w:rPr>
        <w:t>Aims and Objectives</w:t>
      </w:r>
    </w:p>
    <w:p w14:paraId="07308391" w14:textId="77777777" w:rsidR="00D26EE1" w:rsidRPr="00D26EE1" w:rsidRDefault="00D26EE1" w:rsidP="00D26EE1">
      <w:pPr>
        <w:spacing w:after="0" w:line="240" w:lineRule="auto"/>
        <w:textAlignment w:val="baseline"/>
        <w:rPr>
          <w:rFonts w:ascii="Century Gothic" w:eastAsia="Times New Roman" w:hAnsi="Century Gothic" w:cs="Arial"/>
          <w:color w:val="333333"/>
          <w:sz w:val="23"/>
          <w:szCs w:val="23"/>
          <w:lang w:eastAsia="en-IE"/>
        </w:rPr>
      </w:pPr>
      <w:r w:rsidRPr="00D26EE1">
        <w:rPr>
          <w:rFonts w:ascii="Century Gothic" w:eastAsia="Times New Roman" w:hAnsi="Century Gothic" w:cs="Arial"/>
          <w:color w:val="333333"/>
          <w:sz w:val="23"/>
          <w:szCs w:val="23"/>
          <w:lang w:eastAsia="en-IE"/>
        </w:rPr>
        <w:t>The aims of this policy are:</w:t>
      </w:r>
    </w:p>
    <w:p w14:paraId="6B33FAF5" w14:textId="77777777" w:rsidR="00D26EE1" w:rsidRPr="00D26EE1" w:rsidRDefault="00D26EE1" w:rsidP="00D26EE1">
      <w:pPr>
        <w:pStyle w:val="ListParagraph"/>
        <w:numPr>
          <w:ilvl w:val="0"/>
          <w:numId w:val="13"/>
        </w:numPr>
        <w:spacing w:after="0" w:line="240" w:lineRule="auto"/>
        <w:textAlignment w:val="baseline"/>
        <w:rPr>
          <w:rFonts w:ascii="Century Gothic" w:eastAsia="Times New Roman" w:hAnsi="Century Gothic" w:cs="Arial"/>
          <w:color w:val="333333"/>
          <w:sz w:val="23"/>
          <w:szCs w:val="23"/>
          <w:lang w:eastAsia="en-IE"/>
        </w:rPr>
      </w:pPr>
      <w:r w:rsidRPr="00D26EE1">
        <w:rPr>
          <w:rFonts w:ascii="Century Gothic" w:eastAsia="Times New Roman" w:hAnsi="Century Gothic" w:cs="Arial"/>
          <w:color w:val="333333"/>
          <w:sz w:val="23"/>
          <w:szCs w:val="23"/>
          <w:lang w:eastAsia="en-IE"/>
        </w:rPr>
        <w:t>To ensure that the dignity and privacy of the pupil involved is paramount</w:t>
      </w:r>
    </w:p>
    <w:p w14:paraId="442F8C6E" w14:textId="77777777" w:rsidR="00D26EE1" w:rsidRPr="00D26EE1" w:rsidRDefault="00D26EE1" w:rsidP="00D26EE1">
      <w:pPr>
        <w:pStyle w:val="ListParagraph"/>
        <w:numPr>
          <w:ilvl w:val="0"/>
          <w:numId w:val="13"/>
        </w:numPr>
        <w:spacing w:after="0" w:line="240" w:lineRule="auto"/>
        <w:textAlignment w:val="baseline"/>
        <w:rPr>
          <w:rFonts w:ascii="Century Gothic" w:eastAsia="Times New Roman" w:hAnsi="Century Gothic" w:cs="Arial"/>
          <w:color w:val="333333"/>
          <w:sz w:val="23"/>
          <w:szCs w:val="23"/>
          <w:lang w:eastAsia="en-IE"/>
        </w:rPr>
      </w:pPr>
      <w:r w:rsidRPr="00D26EE1">
        <w:rPr>
          <w:rFonts w:ascii="Century Gothic" w:eastAsia="Times New Roman" w:hAnsi="Century Gothic" w:cs="Arial"/>
          <w:color w:val="333333"/>
          <w:sz w:val="23"/>
          <w:szCs w:val="23"/>
          <w:lang w:eastAsia="en-IE"/>
        </w:rPr>
        <w:t>To develop a framework of procedures whereby intimate care requirements are dealt with in an appropriate manner.</w:t>
      </w:r>
    </w:p>
    <w:p w14:paraId="6F2B2283" w14:textId="77777777" w:rsidR="00D26EE1" w:rsidRPr="00D26EE1" w:rsidRDefault="00D26EE1" w:rsidP="00D26EE1">
      <w:pPr>
        <w:spacing w:after="0" w:line="240" w:lineRule="auto"/>
        <w:textAlignment w:val="baseline"/>
        <w:rPr>
          <w:rFonts w:ascii="Century Gothic" w:eastAsia="Times New Roman" w:hAnsi="Century Gothic" w:cs="Arial"/>
          <w:color w:val="333333"/>
          <w:sz w:val="23"/>
          <w:szCs w:val="23"/>
          <w:lang w:eastAsia="en-IE"/>
        </w:rPr>
      </w:pPr>
      <w:r w:rsidRPr="00D26EE1">
        <w:rPr>
          <w:rFonts w:ascii="Century Gothic" w:eastAsia="Times New Roman" w:hAnsi="Century Gothic" w:cs="Arial"/>
          <w:color w:val="333333"/>
          <w:sz w:val="23"/>
          <w:szCs w:val="23"/>
          <w:lang w:eastAsia="en-IE"/>
        </w:rPr>
        <w:t> </w:t>
      </w:r>
    </w:p>
    <w:p w14:paraId="64D7F186" w14:textId="77777777" w:rsidR="00D26EE1" w:rsidRPr="00D26EE1" w:rsidRDefault="00D26EE1" w:rsidP="00D26EE1">
      <w:pPr>
        <w:spacing w:after="0" w:line="240" w:lineRule="auto"/>
        <w:textAlignment w:val="baseline"/>
        <w:rPr>
          <w:rFonts w:ascii="Century Gothic" w:eastAsia="Times New Roman" w:hAnsi="Century Gothic" w:cs="Arial"/>
          <w:color w:val="333333"/>
          <w:sz w:val="23"/>
          <w:szCs w:val="23"/>
          <w:lang w:eastAsia="en-IE"/>
        </w:rPr>
      </w:pPr>
      <w:r w:rsidRPr="00D26EE1">
        <w:rPr>
          <w:rFonts w:ascii="Century Gothic" w:eastAsia="Times New Roman" w:hAnsi="Century Gothic" w:cs="Arial"/>
          <w:b/>
          <w:bCs/>
          <w:color w:val="333333"/>
          <w:sz w:val="23"/>
          <w:szCs w:val="23"/>
          <w:bdr w:val="none" w:sz="0" w:space="0" w:color="auto" w:frame="1"/>
          <w:lang w:eastAsia="en-IE"/>
        </w:rPr>
        <w:t>Staffing Levels</w:t>
      </w:r>
    </w:p>
    <w:p w14:paraId="4B599E49" w14:textId="77777777" w:rsidR="00D26EE1" w:rsidRPr="00D26EE1" w:rsidRDefault="00D26EE1" w:rsidP="00D26EE1">
      <w:pPr>
        <w:spacing w:after="0" w:line="240" w:lineRule="auto"/>
        <w:textAlignment w:val="baseline"/>
        <w:rPr>
          <w:rFonts w:ascii="Century Gothic" w:eastAsia="Times New Roman" w:hAnsi="Century Gothic" w:cs="Arial"/>
          <w:color w:val="333333"/>
          <w:sz w:val="23"/>
          <w:szCs w:val="23"/>
          <w:lang w:eastAsia="en-IE"/>
        </w:rPr>
      </w:pPr>
      <w:r w:rsidRPr="00D26EE1">
        <w:rPr>
          <w:rFonts w:ascii="Century Gothic" w:eastAsia="Times New Roman" w:hAnsi="Century Gothic" w:cs="Arial"/>
          <w:color w:val="333333"/>
          <w:sz w:val="23"/>
          <w:szCs w:val="23"/>
          <w:u w:val="single"/>
          <w:bdr w:val="none" w:sz="0" w:space="0" w:color="auto" w:frame="1"/>
          <w:lang w:eastAsia="en-IE"/>
        </w:rPr>
        <w:t>Toileting “Accidents”</w:t>
      </w:r>
    </w:p>
    <w:p w14:paraId="481A32FB" w14:textId="77777777" w:rsidR="00D26EE1" w:rsidRPr="00D26EE1" w:rsidRDefault="00D26EE1" w:rsidP="00D26EE1">
      <w:pPr>
        <w:spacing w:after="0" w:line="240" w:lineRule="auto"/>
        <w:textAlignment w:val="baseline"/>
        <w:rPr>
          <w:rFonts w:ascii="Century Gothic" w:eastAsia="Times New Roman" w:hAnsi="Century Gothic" w:cs="Arial"/>
          <w:color w:val="333333"/>
          <w:sz w:val="23"/>
          <w:szCs w:val="23"/>
          <w:lang w:eastAsia="en-IE"/>
        </w:rPr>
      </w:pPr>
      <w:r w:rsidRPr="00D26EE1">
        <w:rPr>
          <w:rFonts w:ascii="Century Gothic" w:eastAsia="Times New Roman" w:hAnsi="Century Gothic" w:cs="Arial"/>
          <w:color w:val="333333"/>
          <w:sz w:val="23"/>
          <w:szCs w:val="23"/>
          <w:lang w:eastAsia="en-IE"/>
        </w:rPr>
        <w:t>As teachers, we act “in loco parentis” and can deal with a toileting accident without assistance. It is good practice to only provide help that is required by the pupil. The teacher should encourage the pupil to do as much for themselves as possible. A teacher must always be cognisant of his/her duty of care regarding effective supervision of all the pupils in the class when assisting a pupil with toileting.</w:t>
      </w:r>
    </w:p>
    <w:p w14:paraId="3022A692" w14:textId="77777777" w:rsidR="00D26EE1" w:rsidRPr="00D26EE1" w:rsidRDefault="00D26EE1" w:rsidP="00D26EE1">
      <w:pPr>
        <w:spacing w:after="0" w:line="240" w:lineRule="auto"/>
        <w:textAlignment w:val="baseline"/>
        <w:rPr>
          <w:rFonts w:ascii="Century Gothic" w:eastAsia="Times New Roman" w:hAnsi="Century Gothic" w:cs="Arial"/>
          <w:color w:val="333333"/>
          <w:sz w:val="23"/>
          <w:szCs w:val="23"/>
          <w:lang w:eastAsia="en-IE"/>
        </w:rPr>
      </w:pPr>
      <w:r w:rsidRPr="00D26EE1">
        <w:rPr>
          <w:rFonts w:ascii="Century Gothic" w:eastAsia="Times New Roman" w:hAnsi="Century Gothic" w:cs="Arial"/>
          <w:color w:val="333333"/>
          <w:sz w:val="23"/>
          <w:szCs w:val="23"/>
          <w:lang w:eastAsia="en-IE"/>
        </w:rPr>
        <w:t>The teacher/</w:t>
      </w:r>
      <w:r>
        <w:rPr>
          <w:rFonts w:ascii="Century Gothic" w:eastAsia="Times New Roman" w:hAnsi="Century Gothic" w:cs="Arial"/>
          <w:color w:val="333333"/>
          <w:sz w:val="23"/>
          <w:szCs w:val="23"/>
          <w:lang w:eastAsia="en-IE"/>
        </w:rPr>
        <w:t>Special Needs Assistants (SNA</w:t>
      </w:r>
      <w:r w:rsidRPr="00D26EE1">
        <w:rPr>
          <w:rFonts w:ascii="Century Gothic" w:eastAsia="Times New Roman" w:hAnsi="Century Gothic" w:cs="Arial"/>
          <w:color w:val="333333"/>
          <w:sz w:val="23"/>
          <w:szCs w:val="23"/>
          <w:lang w:eastAsia="en-IE"/>
        </w:rPr>
        <w:t>s) will provide the pupil with a change of underwear, which the pupil uses to change his/herself. If necessary, the school will provide a complete change of clothes. The teacher/</w:t>
      </w:r>
      <w:r>
        <w:rPr>
          <w:rFonts w:ascii="Century Gothic" w:eastAsia="Times New Roman" w:hAnsi="Century Gothic" w:cs="Arial"/>
          <w:color w:val="333333"/>
          <w:sz w:val="23"/>
          <w:szCs w:val="23"/>
          <w:lang w:eastAsia="en-IE"/>
        </w:rPr>
        <w:t>SNA</w:t>
      </w:r>
      <w:r w:rsidRPr="00D26EE1">
        <w:rPr>
          <w:rFonts w:ascii="Century Gothic" w:eastAsia="Times New Roman" w:hAnsi="Century Gothic" w:cs="Arial"/>
          <w:color w:val="333333"/>
          <w:sz w:val="23"/>
          <w:szCs w:val="23"/>
          <w:lang w:eastAsia="en-IE"/>
        </w:rPr>
        <w:t xml:space="preserve"> will assist </w:t>
      </w:r>
      <w:r>
        <w:rPr>
          <w:rFonts w:ascii="Century Gothic" w:eastAsia="Times New Roman" w:hAnsi="Century Gothic" w:cs="Arial"/>
          <w:color w:val="333333"/>
          <w:sz w:val="23"/>
          <w:szCs w:val="23"/>
          <w:lang w:eastAsia="en-IE"/>
        </w:rPr>
        <w:t>the</w:t>
      </w:r>
      <w:r w:rsidRPr="00D26EE1">
        <w:rPr>
          <w:rFonts w:ascii="Century Gothic" w:eastAsia="Times New Roman" w:hAnsi="Century Gothic" w:cs="Arial"/>
          <w:color w:val="333333"/>
          <w:sz w:val="23"/>
          <w:szCs w:val="23"/>
          <w:lang w:eastAsia="en-IE"/>
        </w:rPr>
        <w:t xml:space="preserve"> pupil with dressing only if absolutely necessary. If the pupil has soiled him/herself, the parents will be conta</w:t>
      </w:r>
      <w:r>
        <w:rPr>
          <w:rFonts w:ascii="Century Gothic" w:eastAsia="Times New Roman" w:hAnsi="Century Gothic" w:cs="Arial"/>
          <w:color w:val="333333"/>
          <w:sz w:val="23"/>
          <w:szCs w:val="23"/>
          <w:lang w:eastAsia="en-IE"/>
        </w:rPr>
        <w:t>cted, assistance will be given by the teacher/SNA to help the pupil change into a change of clothing</w:t>
      </w:r>
      <w:r w:rsidRPr="00D26EE1">
        <w:rPr>
          <w:rFonts w:ascii="Century Gothic" w:eastAsia="Times New Roman" w:hAnsi="Century Gothic" w:cs="Arial"/>
          <w:color w:val="333333"/>
          <w:sz w:val="23"/>
          <w:szCs w:val="23"/>
          <w:lang w:eastAsia="en-IE"/>
        </w:rPr>
        <w:t>. In the event that a parent cann</w:t>
      </w:r>
      <w:r>
        <w:rPr>
          <w:rFonts w:ascii="Century Gothic" w:eastAsia="Times New Roman" w:hAnsi="Century Gothic" w:cs="Arial"/>
          <w:color w:val="333333"/>
          <w:sz w:val="23"/>
          <w:szCs w:val="23"/>
          <w:lang w:eastAsia="en-IE"/>
        </w:rPr>
        <w:t>ot be contacted, the teacher/SNA</w:t>
      </w:r>
      <w:r w:rsidRPr="00D26EE1">
        <w:rPr>
          <w:rFonts w:ascii="Century Gothic" w:eastAsia="Times New Roman" w:hAnsi="Century Gothic" w:cs="Arial"/>
          <w:color w:val="333333"/>
          <w:sz w:val="23"/>
          <w:szCs w:val="23"/>
          <w:lang w:eastAsia="en-IE"/>
        </w:rPr>
        <w:t xml:space="preserve"> will do all that is necessary to make the pupil comfortable.</w:t>
      </w:r>
    </w:p>
    <w:p w14:paraId="3C5CEB48" w14:textId="77777777" w:rsidR="00D26EE1" w:rsidRDefault="00D26EE1" w:rsidP="00D26EE1">
      <w:pPr>
        <w:spacing w:after="0" w:line="240" w:lineRule="auto"/>
        <w:textAlignment w:val="baseline"/>
        <w:rPr>
          <w:rFonts w:ascii="Century Gothic" w:eastAsia="Times New Roman" w:hAnsi="Century Gothic" w:cs="Arial"/>
          <w:color w:val="333333"/>
          <w:sz w:val="23"/>
          <w:szCs w:val="23"/>
          <w:lang w:eastAsia="en-IE"/>
        </w:rPr>
      </w:pPr>
      <w:r w:rsidRPr="00D26EE1">
        <w:rPr>
          <w:rFonts w:ascii="Century Gothic" w:eastAsia="Times New Roman" w:hAnsi="Century Gothic" w:cs="Arial"/>
          <w:color w:val="333333"/>
          <w:sz w:val="23"/>
          <w:szCs w:val="23"/>
          <w:lang w:eastAsia="en-IE"/>
        </w:rPr>
        <w:lastRenderedPageBreak/>
        <w:t>Wet/soiled clothes will be put in a plastic bag and parents will be informed of what has happened when they collect their child. Parents are asked to return the clothes given to their child, washed and folded.</w:t>
      </w:r>
    </w:p>
    <w:p w14:paraId="53BB047E" w14:textId="77777777" w:rsidR="00D26EE1" w:rsidRPr="00D26EE1" w:rsidRDefault="00D26EE1" w:rsidP="00D26EE1">
      <w:pPr>
        <w:spacing w:after="0" w:line="240" w:lineRule="auto"/>
        <w:textAlignment w:val="baseline"/>
        <w:rPr>
          <w:rFonts w:ascii="Century Gothic" w:eastAsia="Times New Roman" w:hAnsi="Century Gothic" w:cs="Arial"/>
          <w:color w:val="333333"/>
          <w:sz w:val="23"/>
          <w:szCs w:val="23"/>
          <w:lang w:eastAsia="en-IE"/>
        </w:rPr>
      </w:pPr>
    </w:p>
    <w:p w14:paraId="48A83FB9" w14:textId="77777777" w:rsidR="00D26EE1" w:rsidRDefault="00D26EE1" w:rsidP="00D26EE1">
      <w:pPr>
        <w:spacing w:after="0" w:line="240" w:lineRule="auto"/>
        <w:textAlignment w:val="baseline"/>
        <w:rPr>
          <w:rFonts w:ascii="Century Gothic" w:eastAsia="Times New Roman" w:hAnsi="Century Gothic" w:cs="Arial"/>
          <w:color w:val="333333"/>
          <w:sz w:val="23"/>
          <w:szCs w:val="23"/>
          <w:lang w:eastAsia="en-IE"/>
        </w:rPr>
      </w:pPr>
      <w:r w:rsidRPr="00D26EE1">
        <w:rPr>
          <w:rFonts w:ascii="Century Gothic" w:eastAsia="Times New Roman" w:hAnsi="Century Gothic" w:cs="Arial"/>
          <w:color w:val="333333"/>
          <w:sz w:val="23"/>
          <w:szCs w:val="23"/>
          <w:lang w:eastAsia="en-IE"/>
        </w:rPr>
        <w:t xml:space="preserve">A record of such incidents will be kept in the Incident Book in the </w:t>
      </w:r>
      <w:r w:rsidR="00B34E7C">
        <w:rPr>
          <w:rFonts w:ascii="Century Gothic" w:eastAsia="Times New Roman" w:hAnsi="Century Gothic" w:cs="Arial"/>
          <w:color w:val="333333"/>
          <w:sz w:val="23"/>
          <w:szCs w:val="23"/>
          <w:lang w:eastAsia="en-IE"/>
        </w:rPr>
        <w:t>office</w:t>
      </w:r>
      <w:r w:rsidRPr="00D26EE1">
        <w:rPr>
          <w:rFonts w:ascii="Century Gothic" w:eastAsia="Times New Roman" w:hAnsi="Century Gothic" w:cs="Arial"/>
          <w:color w:val="333333"/>
          <w:sz w:val="23"/>
          <w:szCs w:val="23"/>
          <w:lang w:eastAsia="en-IE"/>
        </w:rPr>
        <w:t>.</w:t>
      </w:r>
    </w:p>
    <w:p w14:paraId="06272D44" w14:textId="77777777" w:rsidR="00D26EE1" w:rsidRDefault="00D26EE1" w:rsidP="00D26EE1">
      <w:pPr>
        <w:spacing w:after="0" w:line="240" w:lineRule="auto"/>
        <w:textAlignment w:val="baseline"/>
        <w:rPr>
          <w:rFonts w:ascii="Century Gothic" w:eastAsia="Times New Roman" w:hAnsi="Century Gothic" w:cs="Arial"/>
          <w:color w:val="333333"/>
          <w:sz w:val="23"/>
          <w:szCs w:val="23"/>
          <w:lang w:eastAsia="en-IE"/>
        </w:rPr>
      </w:pPr>
    </w:p>
    <w:p w14:paraId="28003936" w14:textId="77777777" w:rsidR="00D26EE1" w:rsidRPr="00D26EE1" w:rsidRDefault="00D26EE1" w:rsidP="00D26EE1">
      <w:pPr>
        <w:spacing w:after="0" w:line="240" w:lineRule="auto"/>
        <w:textAlignment w:val="baseline"/>
        <w:rPr>
          <w:rFonts w:ascii="Century Gothic" w:eastAsia="Times New Roman" w:hAnsi="Century Gothic" w:cs="Arial"/>
          <w:color w:val="333333"/>
          <w:sz w:val="23"/>
          <w:szCs w:val="23"/>
          <w:lang w:eastAsia="en-IE"/>
        </w:rPr>
      </w:pPr>
      <w:r w:rsidRPr="00D26EE1">
        <w:rPr>
          <w:rFonts w:ascii="Century Gothic" w:eastAsia="Times New Roman" w:hAnsi="Century Gothic" w:cs="Arial"/>
          <w:color w:val="333333"/>
          <w:sz w:val="23"/>
          <w:szCs w:val="23"/>
          <w:lang w:eastAsia="en-IE"/>
        </w:rPr>
        <w:t xml:space="preserve">Changes of clothes and underwear are kept in the secretary’s office </w:t>
      </w:r>
      <w:r>
        <w:rPr>
          <w:rFonts w:ascii="Century Gothic" w:eastAsia="Times New Roman" w:hAnsi="Century Gothic" w:cs="Arial"/>
          <w:color w:val="333333"/>
          <w:sz w:val="23"/>
          <w:szCs w:val="23"/>
          <w:lang w:eastAsia="en-IE"/>
        </w:rPr>
        <w:t>on</w:t>
      </w:r>
      <w:r w:rsidRPr="00D26EE1">
        <w:rPr>
          <w:rFonts w:ascii="Century Gothic" w:eastAsia="Times New Roman" w:hAnsi="Century Gothic" w:cs="Arial"/>
          <w:color w:val="333333"/>
          <w:sz w:val="23"/>
          <w:szCs w:val="23"/>
          <w:lang w:eastAsia="en-IE"/>
        </w:rPr>
        <w:t xml:space="preserve"> the</w:t>
      </w:r>
      <w:r>
        <w:rPr>
          <w:rFonts w:ascii="Century Gothic" w:eastAsia="Times New Roman" w:hAnsi="Century Gothic" w:cs="Arial"/>
          <w:color w:val="333333"/>
          <w:sz w:val="23"/>
          <w:szCs w:val="23"/>
          <w:lang w:eastAsia="en-IE"/>
        </w:rPr>
        <w:t xml:space="preserve"> uniform shelf</w:t>
      </w:r>
      <w:r w:rsidRPr="00D26EE1">
        <w:rPr>
          <w:rFonts w:ascii="Century Gothic" w:eastAsia="Times New Roman" w:hAnsi="Century Gothic" w:cs="Arial"/>
          <w:color w:val="333333"/>
          <w:sz w:val="23"/>
          <w:szCs w:val="23"/>
          <w:lang w:eastAsia="en-IE"/>
        </w:rPr>
        <w:t xml:space="preserve">. </w:t>
      </w:r>
      <w:r w:rsidR="00B34E7C">
        <w:rPr>
          <w:rFonts w:ascii="Century Gothic" w:eastAsia="Times New Roman" w:hAnsi="Century Gothic" w:cs="Arial"/>
          <w:color w:val="333333"/>
          <w:sz w:val="23"/>
          <w:szCs w:val="23"/>
          <w:lang w:eastAsia="en-IE"/>
        </w:rPr>
        <w:t xml:space="preserve">The Infant teacher and </w:t>
      </w:r>
      <w:proofErr w:type="spellStart"/>
      <w:r w:rsidR="00B34E7C">
        <w:rPr>
          <w:rFonts w:ascii="Century Gothic" w:eastAsia="Times New Roman" w:hAnsi="Century Gothic" w:cs="Arial"/>
          <w:color w:val="333333"/>
          <w:sz w:val="23"/>
          <w:szCs w:val="23"/>
          <w:lang w:eastAsia="en-IE"/>
        </w:rPr>
        <w:t>Síológa</w:t>
      </w:r>
      <w:proofErr w:type="spellEnd"/>
      <w:r w:rsidR="00B34E7C">
        <w:rPr>
          <w:rFonts w:ascii="Century Gothic" w:eastAsia="Times New Roman" w:hAnsi="Century Gothic" w:cs="Arial"/>
          <w:color w:val="333333"/>
          <w:sz w:val="23"/>
          <w:szCs w:val="23"/>
          <w:lang w:eastAsia="en-IE"/>
        </w:rPr>
        <w:t xml:space="preserve"> teacher</w:t>
      </w:r>
      <w:r w:rsidRPr="00D26EE1">
        <w:rPr>
          <w:rFonts w:ascii="Century Gothic" w:eastAsia="Times New Roman" w:hAnsi="Century Gothic" w:cs="Arial"/>
          <w:color w:val="333333"/>
          <w:sz w:val="23"/>
          <w:szCs w:val="23"/>
          <w:lang w:eastAsia="en-IE"/>
        </w:rPr>
        <w:t xml:space="preserve"> also have a change of underwear in their classrooms. Staff are required to wear protective gloves while changing a pupil.</w:t>
      </w:r>
    </w:p>
    <w:p w14:paraId="2B9F863D" w14:textId="77777777" w:rsidR="00D26EE1" w:rsidRPr="00D26EE1" w:rsidRDefault="00D26EE1" w:rsidP="00D26EE1">
      <w:pPr>
        <w:spacing w:after="0" w:line="240" w:lineRule="auto"/>
        <w:textAlignment w:val="baseline"/>
        <w:rPr>
          <w:rFonts w:ascii="Century Gothic" w:eastAsia="Times New Roman" w:hAnsi="Century Gothic" w:cs="Arial"/>
          <w:color w:val="333333"/>
          <w:sz w:val="23"/>
          <w:szCs w:val="23"/>
          <w:lang w:eastAsia="en-IE"/>
        </w:rPr>
      </w:pPr>
      <w:r w:rsidRPr="00D26EE1">
        <w:rPr>
          <w:rFonts w:ascii="Century Gothic" w:eastAsia="Times New Roman" w:hAnsi="Century Gothic" w:cs="Arial"/>
          <w:color w:val="333333"/>
          <w:sz w:val="23"/>
          <w:szCs w:val="23"/>
          <w:lang w:eastAsia="en-IE"/>
        </w:rPr>
        <w:t> </w:t>
      </w:r>
    </w:p>
    <w:p w14:paraId="21ED9FCA" w14:textId="77777777" w:rsidR="00D26EE1" w:rsidRPr="00D26EE1" w:rsidRDefault="00D26EE1" w:rsidP="00D26EE1">
      <w:pPr>
        <w:spacing w:after="0" w:line="240" w:lineRule="auto"/>
        <w:textAlignment w:val="baseline"/>
        <w:rPr>
          <w:rFonts w:ascii="Century Gothic" w:eastAsia="Times New Roman" w:hAnsi="Century Gothic" w:cs="Arial"/>
          <w:color w:val="333333"/>
          <w:sz w:val="23"/>
          <w:szCs w:val="23"/>
          <w:lang w:eastAsia="en-IE"/>
        </w:rPr>
      </w:pPr>
      <w:r w:rsidRPr="00D26EE1">
        <w:rPr>
          <w:rFonts w:ascii="Century Gothic" w:eastAsia="Times New Roman" w:hAnsi="Century Gothic" w:cs="Arial"/>
          <w:color w:val="333333"/>
          <w:sz w:val="23"/>
          <w:szCs w:val="23"/>
          <w:u w:val="single"/>
          <w:bdr w:val="none" w:sz="0" w:space="0" w:color="auto" w:frame="1"/>
          <w:lang w:eastAsia="en-IE"/>
        </w:rPr>
        <w:t xml:space="preserve">Toileting of pupils in </w:t>
      </w:r>
      <w:proofErr w:type="spellStart"/>
      <w:r>
        <w:rPr>
          <w:rFonts w:ascii="Century Gothic" w:eastAsia="Times New Roman" w:hAnsi="Century Gothic" w:cs="Arial"/>
          <w:color w:val="333333"/>
          <w:sz w:val="23"/>
          <w:szCs w:val="23"/>
          <w:u w:val="single"/>
          <w:bdr w:val="none" w:sz="0" w:space="0" w:color="auto" w:frame="1"/>
          <w:lang w:eastAsia="en-IE"/>
        </w:rPr>
        <w:t>Síológa</w:t>
      </w:r>
      <w:proofErr w:type="spellEnd"/>
    </w:p>
    <w:p w14:paraId="3417C2C1" w14:textId="77777777" w:rsidR="00D26EE1" w:rsidRPr="00D26EE1" w:rsidRDefault="00D26EE1" w:rsidP="00D26EE1">
      <w:pPr>
        <w:spacing w:after="0" w:line="240" w:lineRule="auto"/>
        <w:textAlignment w:val="baseline"/>
        <w:rPr>
          <w:rFonts w:ascii="Century Gothic" w:eastAsia="Times New Roman" w:hAnsi="Century Gothic" w:cs="Arial"/>
          <w:color w:val="333333"/>
          <w:sz w:val="23"/>
          <w:szCs w:val="23"/>
          <w:lang w:eastAsia="en-IE"/>
        </w:rPr>
      </w:pPr>
      <w:r w:rsidRPr="00D26EE1">
        <w:rPr>
          <w:rFonts w:ascii="Century Gothic" w:eastAsia="Times New Roman" w:hAnsi="Century Gothic" w:cs="Arial"/>
          <w:color w:val="333333"/>
          <w:sz w:val="23"/>
          <w:szCs w:val="23"/>
          <w:lang w:eastAsia="en-IE"/>
        </w:rPr>
        <w:t>It is school policy that:</w:t>
      </w:r>
    </w:p>
    <w:p w14:paraId="0E972CB3" w14:textId="588F0ED3" w:rsidR="00D26EE1" w:rsidRPr="00D26EE1" w:rsidRDefault="00D26EE1" w:rsidP="00D26EE1">
      <w:pPr>
        <w:pStyle w:val="ListParagraph"/>
        <w:numPr>
          <w:ilvl w:val="0"/>
          <w:numId w:val="15"/>
        </w:numPr>
        <w:spacing w:after="0" w:line="240" w:lineRule="auto"/>
        <w:textAlignment w:val="baseline"/>
        <w:rPr>
          <w:rFonts w:ascii="Century Gothic" w:eastAsia="Times New Roman" w:hAnsi="Century Gothic" w:cs="Arial"/>
          <w:color w:val="333333"/>
          <w:sz w:val="23"/>
          <w:szCs w:val="23"/>
          <w:lang w:eastAsia="en-IE"/>
        </w:rPr>
      </w:pPr>
      <w:r w:rsidRPr="00D26EE1">
        <w:rPr>
          <w:rFonts w:ascii="Century Gothic" w:eastAsia="Times New Roman" w:hAnsi="Century Gothic" w:cs="Arial"/>
          <w:color w:val="333333"/>
          <w:sz w:val="23"/>
          <w:szCs w:val="23"/>
          <w:lang w:eastAsia="en-IE"/>
        </w:rPr>
        <w:t xml:space="preserve">The personnel involved in intimate care needs of pupils are usually </w:t>
      </w:r>
      <w:r>
        <w:rPr>
          <w:rFonts w:ascii="Century Gothic" w:eastAsia="Times New Roman" w:hAnsi="Century Gothic" w:cs="Arial"/>
          <w:color w:val="333333"/>
          <w:sz w:val="23"/>
          <w:szCs w:val="23"/>
          <w:lang w:eastAsia="en-IE"/>
        </w:rPr>
        <w:t>SNA</w:t>
      </w:r>
      <w:r w:rsidRPr="00D26EE1">
        <w:rPr>
          <w:rFonts w:ascii="Century Gothic" w:eastAsia="Times New Roman" w:hAnsi="Century Gothic" w:cs="Arial"/>
          <w:color w:val="333333"/>
          <w:sz w:val="23"/>
          <w:szCs w:val="23"/>
          <w:lang w:eastAsia="en-IE"/>
        </w:rPr>
        <w:t>s but teachers may</w:t>
      </w:r>
      <w:r>
        <w:rPr>
          <w:rFonts w:ascii="Century Gothic" w:eastAsia="Times New Roman" w:hAnsi="Century Gothic" w:cs="Arial"/>
          <w:color w:val="333333"/>
          <w:sz w:val="23"/>
          <w:szCs w:val="23"/>
          <w:lang w:eastAsia="en-IE"/>
        </w:rPr>
        <w:t xml:space="preserve"> also</w:t>
      </w:r>
      <w:r w:rsidRPr="00D26EE1">
        <w:rPr>
          <w:rFonts w:ascii="Century Gothic" w:eastAsia="Times New Roman" w:hAnsi="Century Gothic" w:cs="Arial"/>
          <w:color w:val="333333"/>
          <w:sz w:val="23"/>
          <w:szCs w:val="23"/>
          <w:lang w:eastAsia="en-IE"/>
        </w:rPr>
        <w:t xml:space="preserve"> be involved.</w:t>
      </w:r>
    </w:p>
    <w:p w14:paraId="589A868C" w14:textId="77777777" w:rsidR="00D26EE1" w:rsidRPr="00D26EE1" w:rsidRDefault="00D26EE1" w:rsidP="00D26EE1">
      <w:pPr>
        <w:pStyle w:val="ListParagraph"/>
        <w:numPr>
          <w:ilvl w:val="0"/>
          <w:numId w:val="15"/>
        </w:numPr>
        <w:spacing w:after="0" w:line="240" w:lineRule="auto"/>
        <w:textAlignment w:val="baseline"/>
        <w:rPr>
          <w:rFonts w:ascii="Century Gothic" w:eastAsia="Times New Roman" w:hAnsi="Century Gothic" w:cs="Arial"/>
          <w:color w:val="333333"/>
          <w:sz w:val="23"/>
          <w:szCs w:val="23"/>
          <w:lang w:eastAsia="en-IE"/>
        </w:rPr>
      </w:pPr>
      <w:r w:rsidRPr="00D26EE1">
        <w:rPr>
          <w:rFonts w:ascii="Century Gothic" w:eastAsia="Times New Roman" w:hAnsi="Century Gothic" w:cs="Arial"/>
          <w:color w:val="333333"/>
          <w:sz w:val="23"/>
          <w:szCs w:val="23"/>
          <w:lang w:eastAsia="en-IE"/>
        </w:rPr>
        <w:t>There should be a minimum of two staff members pre</w:t>
      </w:r>
      <w:r>
        <w:rPr>
          <w:rFonts w:ascii="Century Gothic" w:eastAsia="Times New Roman" w:hAnsi="Century Gothic" w:cs="Arial"/>
          <w:color w:val="333333"/>
          <w:sz w:val="23"/>
          <w:szCs w:val="23"/>
          <w:lang w:eastAsia="en-IE"/>
        </w:rPr>
        <w:t xml:space="preserve">sent if at all possible. </w:t>
      </w:r>
      <w:r w:rsidRPr="00D26EE1">
        <w:rPr>
          <w:rFonts w:ascii="Century Gothic" w:eastAsia="Times New Roman" w:hAnsi="Century Gothic" w:cs="Arial"/>
          <w:color w:val="333333"/>
          <w:sz w:val="23"/>
          <w:szCs w:val="23"/>
          <w:lang w:eastAsia="en-IE"/>
        </w:rPr>
        <w:t>In an emergency situation, the teacher/</w:t>
      </w:r>
      <w:r>
        <w:rPr>
          <w:rFonts w:ascii="Century Gothic" w:eastAsia="Times New Roman" w:hAnsi="Century Gothic" w:cs="Arial"/>
          <w:color w:val="333333"/>
          <w:sz w:val="23"/>
          <w:szCs w:val="23"/>
          <w:lang w:eastAsia="en-IE"/>
        </w:rPr>
        <w:t>SNA</w:t>
      </w:r>
      <w:r w:rsidRPr="00D26EE1">
        <w:rPr>
          <w:rFonts w:ascii="Century Gothic" w:eastAsia="Times New Roman" w:hAnsi="Century Gothic" w:cs="Arial"/>
          <w:color w:val="333333"/>
          <w:sz w:val="23"/>
          <w:szCs w:val="23"/>
          <w:lang w:eastAsia="en-IE"/>
        </w:rPr>
        <w:t xml:space="preserve"> may have to act alone. Additional support will be provided by mainstream </w:t>
      </w:r>
      <w:r>
        <w:rPr>
          <w:rFonts w:ascii="Century Gothic" w:eastAsia="Times New Roman" w:hAnsi="Century Gothic" w:cs="Arial"/>
          <w:color w:val="333333"/>
          <w:sz w:val="23"/>
          <w:szCs w:val="23"/>
          <w:lang w:eastAsia="en-IE"/>
        </w:rPr>
        <w:t>SNA</w:t>
      </w:r>
      <w:r w:rsidRPr="00D26EE1">
        <w:rPr>
          <w:rFonts w:ascii="Century Gothic" w:eastAsia="Times New Roman" w:hAnsi="Century Gothic" w:cs="Arial"/>
          <w:color w:val="333333"/>
          <w:sz w:val="23"/>
          <w:szCs w:val="23"/>
          <w:lang w:eastAsia="en-IE"/>
        </w:rPr>
        <w:t>s if needed.</w:t>
      </w:r>
    </w:p>
    <w:p w14:paraId="3B28998D" w14:textId="77777777" w:rsidR="00D26EE1" w:rsidRDefault="00D26EE1" w:rsidP="00D26EE1">
      <w:pPr>
        <w:pStyle w:val="ListParagraph"/>
        <w:numPr>
          <w:ilvl w:val="0"/>
          <w:numId w:val="15"/>
        </w:numPr>
        <w:spacing w:after="0" w:line="240" w:lineRule="auto"/>
        <w:textAlignment w:val="baseline"/>
        <w:rPr>
          <w:rFonts w:ascii="Century Gothic" w:eastAsia="Times New Roman" w:hAnsi="Century Gothic" w:cs="Arial"/>
          <w:color w:val="333333"/>
          <w:sz w:val="23"/>
          <w:szCs w:val="23"/>
          <w:lang w:eastAsia="en-IE"/>
        </w:rPr>
      </w:pPr>
      <w:r w:rsidRPr="00D26EE1">
        <w:rPr>
          <w:rFonts w:ascii="Century Gothic" w:eastAsia="Times New Roman" w:hAnsi="Century Gothic" w:cs="Arial"/>
          <w:color w:val="333333"/>
          <w:sz w:val="23"/>
          <w:szCs w:val="23"/>
          <w:lang w:eastAsia="en-IE"/>
        </w:rPr>
        <w:t xml:space="preserve">Substitute </w:t>
      </w:r>
      <w:r>
        <w:rPr>
          <w:rFonts w:ascii="Century Gothic" w:eastAsia="Times New Roman" w:hAnsi="Century Gothic" w:cs="Arial"/>
          <w:color w:val="333333"/>
          <w:sz w:val="23"/>
          <w:szCs w:val="23"/>
          <w:lang w:eastAsia="en-IE"/>
        </w:rPr>
        <w:t>SNA</w:t>
      </w:r>
      <w:r w:rsidRPr="00D26EE1">
        <w:rPr>
          <w:rFonts w:ascii="Century Gothic" w:eastAsia="Times New Roman" w:hAnsi="Century Gothic" w:cs="Arial"/>
          <w:color w:val="333333"/>
          <w:sz w:val="23"/>
          <w:szCs w:val="23"/>
          <w:lang w:eastAsia="en-IE"/>
        </w:rPr>
        <w:t>s are not involved in intimate care but if unavoidable the change in personnel will be discussed with the pupil.</w:t>
      </w:r>
    </w:p>
    <w:p w14:paraId="1F979742" w14:textId="77777777" w:rsidR="00D26EE1" w:rsidRPr="00D26EE1" w:rsidRDefault="00D26EE1" w:rsidP="00D26EE1">
      <w:pPr>
        <w:pStyle w:val="ListParagraph"/>
        <w:spacing w:after="0" w:line="240" w:lineRule="auto"/>
        <w:textAlignment w:val="baseline"/>
        <w:rPr>
          <w:rFonts w:ascii="Century Gothic" w:eastAsia="Times New Roman" w:hAnsi="Century Gothic" w:cs="Arial"/>
          <w:color w:val="333333"/>
          <w:sz w:val="23"/>
          <w:szCs w:val="23"/>
          <w:lang w:eastAsia="en-IE"/>
        </w:rPr>
      </w:pPr>
    </w:p>
    <w:p w14:paraId="15927B12" w14:textId="77777777" w:rsidR="00D26EE1" w:rsidRPr="00D26EE1" w:rsidRDefault="00D26EE1" w:rsidP="00D26EE1">
      <w:pPr>
        <w:spacing w:after="0" w:line="240" w:lineRule="auto"/>
        <w:textAlignment w:val="baseline"/>
        <w:rPr>
          <w:rFonts w:ascii="Century Gothic" w:eastAsia="Times New Roman" w:hAnsi="Century Gothic" w:cs="Arial"/>
          <w:color w:val="333333"/>
          <w:sz w:val="23"/>
          <w:szCs w:val="23"/>
          <w:lang w:eastAsia="en-IE"/>
        </w:rPr>
      </w:pPr>
      <w:r w:rsidRPr="00D26EE1">
        <w:rPr>
          <w:rFonts w:ascii="Century Gothic" w:eastAsia="Times New Roman" w:hAnsi="Century Gothic" w:cs="Arial"/>
          <w:b/>
          <w:bCs/>
          <w:color w:val="333333"/>
          <w:sz w:val="23"/>
          <w:szCs w:val="23"/>
          <w:bdr w:val="none" w:sz="0" w:space="0" w:color="auto" w:frame="1"/>
          <w:lang w:eastAsia="en-IE"/>
        </w:rPr>
        <w:t>Parent Responsibilities</w:t>
      </w:r>
    </w:p>
    <w:p w14:paraId="2F882EF1" w14:textId="77777777" w:rsidR="00D26EE1" w:rsidRPr="00D26EE1" w:rsidRDefault="00D26EE1" w:rsidP="00D26EE1">
      <w:pPr>
        <w:spacing w:after="0" w:line="240" w:lineRule="auto"/>
        <w:textAlignment w:val="baseline"/>
        <w:rPr>
          <w:rFonts w:ascii="Century Gothic" w:eastAsia="Times New Roman" w:hAnsi="Century Gothic" w:cs="Arial"/>
          <w:color w:val="333333"/>
          <w:sz w:val="23"/>
          <w:szCs w:val="23"/>
          <w:lang w:eastAsia="en-IE"/>
        </w:rPr>
      </w:pPr>
      <w:r w:rsidRPr="00D26EE1">
        <w:rPr>
          <w:rFonts w:ascii="Century Gothic" w:eastAsia="Times New Roman" w:hAnsi="Century Gothic" w:cs="Arial"/>
          <w:color w:val="333333"/>
          <w:sz w:val="23"/>
          <w:szCs w:val="23"/>
          <w:lang w:eastAsia="en-IE"/>
        </w:rPr>
        <w:t>Parents/Guardians need to identify any toileting needs in their application form. They should supply the school with the resources to carry out the toileting or other care needs, which may include, but not be limited to:</w:t>
      </w:r>
    </w:p>
    <w:p w14:paraId="167D9F62" w14:textId="77777777" w:rsidR="00D26EE1" w:rsidRPr="00D26EE1" w:rsidRDefault="00D26EE1" w:rsidP="00D26EE1">
      <w:pPr>
        <w:pStyle w:val="ListParagraph"/>
        <w:numPr>
          <w:ilvl w:val="0"/>
          <w:numId w:val="16"/>
        </w:numPr>
        <w:spacing w:after="0" w:line="240" w:lineRule="auto"/>
        <w:textAlignment w:val="baseline"/>
        <w:rPr>
          <w:rFonts w:ascii="Century Gothic" w:eastAsia="Times New Roman" w:hAnsi="Century Gothic" w:cs="Arial"/>
          <w:color w:val="333333"/>
          <w:sz w:val="23"/>
          <w:szCs w:val="23"/>
          <w:lang w:eastAsia="en-IE"/>
        </w:rPr>
      </w:pPr>
      <w:r w:rsidRPr="00D26EE1">
        <w:rPr>
          <w:rFonts w:ascii="Century Gothic" w:eastAsia="Times New Roman" w:hAnsi="Century Gothic" w:cs="Arial"/>
          <w:color w:val="333333"/>
          <w:sz w:val="23"/>
          <w:szCs w:val="23"/>
          <w:lang w:eastAsia="en-IE"/>
        </w:rPr>
        <w:t>Nappies</w:t>
      </w:r>
    </w:p>
    <w:p w14:paraId="6C581F2E" w14:textId="77777777" w:rsidR="00D26EE1" w:rsidRPr="00D26EE1" w:rsidRDefault="00D26EE1" w:rsidP="00D26EE1">
      <w:pPr>
        <w:pStyle w:val="ListParagraph"/>
        <w:numPr>
          <w:ilvl w:val="0"/>
          <w:numId w:val="16"/>
        </w:numPr>
        <w:spacing w:after="0" w:line="240" w:lineRule="auto"/>
        <w:textAlignment w:val="baseline"/>
        <w:rPr>
          <w:rFonts w:ascii="Century Gothic" w:eastAsia="Times New Roman" w:hAnsi="Century Gothic" w:cs="Arial"/>
          <w:color w:val="333333"/>
          <w:sz w:val="23"/>
          <w:szCs w:val="23"/>
          <w:lang w:eastAsia="en-IE"/>
        </w:rPr>
      </w:pPr>
      <w:r w:rsidRPr="00D26EE1">
        <w:rPr>
          <w:rFonts w:ascii="Century Gothic" w:eastAsia="Times New Roman" w:hAnsi="Century Gothic" w:cs="Arial"/>
          <w:color w:val="333333"/>
          <w:sz w:val="23"/>
          <w:szCs w:val="23"/>
          <w:lang w:eastAsia="en-IE"/>
        </w:rPr>
        <w:t>Wipes</w:t>
      </w:r>
    </w:p>
    <w:p w14:paraId="0BB12AD7" w14:textId="77777777" w:rsidR="00D26EE1" w:rsidRPr="00D26EE1" w:rsidRDefault="00D26EE1" w:rsidP="00D26EE1">
      <w:pPr>
        <w:pStyle w:val="ListParagraph"/>
        <w:numPr>
          <w:ilvl w:val="0"/>
          <w:numId w:val="16"/>
        </w:numPr>
        <w:spacing w:after="0" w:line="240" w:lineRule="auto"/>
        <w:textAlignment w:val="baseline"/>
        <w:rPr>
          <w:rFonts w:ascii="Century Gothic" w:eastAsia="Times New Roman" w:hAnsi="Century Gothic" w:cs="Arial"/>
          <w:color w:val="333333"/>
          <w:sz w:val="23"/>
          <w:szCs w:val="23"/>
          <w:lang w:eastAsia="en-IE"/>
        </w:rPr>
      </w:pPr>
      <w:r w:rsidRPr="00D26EE1">
        <w:rPr>
          <w:rFonts w:ascii="Century Gothic" w:eastAsia="Times New Roman" w:hAnsi="Century Gothic" w:cs="Arial"/>
          <w:color w:val="333333"/>
          <w:sz w:val="23"/>
          <w:szCs w:val="23"/>
          <w:lang w:eastAsia="en-IE"/>
        </w:rPr>
        <w:t>Creams</w:t>
      </w:r>
    </w:p>
    <w:p w14:paraId="26C528CA" w14:textId="77777777" w:rsidR="00D26EE1" w:rsidRPr="00D26EE1" w:rsidRDefault="00D26EE1" w:rsidP="00D26EE1">
      <w:pPr>
        <w:pStyle w:val="ListParagraph"/>
        <w:numPr>
          <w:ilvl w:val="0"/>
          <w:numId w:val="16"/>
        </w:numPr>
        <w:spacing w:after="0" w:line="240" w:lineRule="auto"/>
        <w:textAlignment w:val="baseline"/>
        <w:rPr>
          <w:rFonts w:ascii="Century Gothic" w:eastAsia="Times New Roman" w:hAnsi="Century Gothic" w:cs="Arial"/>
          <w:color w:val="333333"/>
          <w:sz w:val="23"/>
          <w:szCs w:val="23"/>
          <w:lang w:eastAsia="en-IE"/>
        </w:rPr>
      </w:pPr>
      <w:r w:rsidRPr="00D26EE1">
        <w:rPr>
          <w:rFonts w:ascii="Century Gothic" w:eastAsia="Times New Roman" w:hAnsi="Century Gothic" w:cs="Arial"/>
          <w:color w:val="333333"/>
          <w:sz w:val="23"/>
          <w:szCs w:val="23"/>
          <w:lang w:eastAsia="en-IE"/>
        </w:rPr>
        <w:t>Nappy Sacks</w:t>
      </w:r>
    </w:p>
    <w:p w14:paraId="74BA8713" w14:textId="77777777" w:rsidR="00D26EE1" w:rsidRPr="00D26EE1" w:rsidRDefault="00D26EE1" w:rsidP="00D26EE1">
      <w:pPr>
        <w:pStyle w:val="ListParagraph"/>
        <w:numPr>
          <w:ilvl w:val="0"/>
          <w:numId w:val="16"/>
        </w:numPr>
        <w:spacing w:after="0" w:line="240" w:lineRule="auto"/>
        <w:textAlignment w:val="baseline"/>
        <w:rPr>
          <w:rFonts w:ascii="Century Gothic" w:eastAsia="Times New Roman" w:hAnsi="Century Gothic" w:cs="Arial"/>
          <w:color w:val="333333"/>
          <w:sz w:val="23"/>
          <w:szCs w:val="23"/>
          <w:lang w:eastAsia="en-IE"/>
        </w:rPr>
      </w:pPr>
      <w:r w:rsidRPr="00D26EE1">
        <w:rPr>
          <w:rFonts w:ascii="Century Gothic" w:eastAsia="Times New Roman" w:hAnsi="Century Gothic" w:cs="Arial"/>
          <w:color w:val="333333"/>
          <w:sz w:val="23"/>
          <w:szCs w:val="23"/>
          <w:lang w:eastAsia="en-IE"/>
        </w:rPr>
        <w:t>Spare underwear</w:t>
      </w:r>
    </w:p>
    <w:p w14:paraId="32DCDEDC" w14:textId="77777777" w:rsidR="00D26EE1" w:rsidRPr="00D26EE1" w:rsidRDefault="00D26EE1" w:rsidP="00D26EE1">
      <w:pPr>
        <w:pStyle w:val="ListParagraph"/>
        <w:numPr>
          <w:ilvl w:val="0"/>
          <w:numId w:val="16"/>
        </w:numPr>
        <w:spacing w:after="0" w:line="240" w:lineRule="auto"/>
        <w:textAlignment w:val="baseline"/>
        <w:rPr>
          <w:rFonts w:ascii="Century Gothic" w:eastAsia="Times New Roman" w:hAnsi="Century Gothic" w:cs="Arial"/>
          <w:color w:val="333333"/>
          <w:sz w:val="23"/>
          <w:szCs w:val="23"/>
          <w:lang w:eastAsia="en-IE"/>
        </w:rPr>
      </w:pPr>
      <w:r w:rsidRPr="00D26EE1">
        <w:rPr>
          <w:rFonts w:ascii="Century Gothic" w:eastAsia="Times New Roman" w:hAnsi="Century Gothic" w:cs="Arial"/>
          <w:color w:val="333333"/>
          <w:sz w:val="23"/>
          <w:szCs w:val="23"/>
          <w:lang w:eastAsia="en-IE"/>
        </w:rPr>
        <w:t>Spare clothes</w:t>
      </w:r>
    </w:p>
    <w:p w14:paraId="5E5E7A9B" w14:textId="77777777" w:rsidR="00D26EE1" w:rsidRDefault="00D26EE1" w:rsidP="00D26EE1">
      <w:pPr>
        <w:spacing w:after="0" w:line="240" w:lineRule="auto"/>
        <w:textAlignment w:val="baseline"/>
        <w:rPr>
          <w:rFonts w:ascii="Century Gothic" w:eastAsia="Times New Roman" w:hAnsi="Century Gothic" w:cs="Arial"/>
          <w:b/>
          <w:bCs/>
          <w:color w:val="333333"/>
          <w:sz w:val="23"/>
          <w:szCs w:val="23"/>
          <w:bdr w:val="none" w:sz="0" w:space="0" w:color="auto" w:frame="1"/>
          <w:lang w:eastAsia="en-IE"/>
        </w:rPr>
      </w:pPr>
    </w:p>
    <w:p w14:paraId="69928098" w14:textId="77777777" w:rsidR="00D26EE1" w:rsidRPr="00D26EE1" w:rsidRDefault="00D26EE1" w:rsidP="00D26EE1">
      <w:pPr>
        <w:spacing w:after="0" w:line="240" w:lineRule="auto"/>
        <w:textAlignment w:val="baseline"/>
        <w:rPr>
          <w:rFonts w:ascii="Century Gothic" w:eastAsia="Times New Roman" w:hAnsi="Century Gothic" w:cs="Arial"/>
          <w:color w:val="333333"/>
          <w:sz w:val="23"/>
          <w:szCs w:val="23"/>
          <w:lang w:eastAsia="en-IE"/>
        </w:rPr>
      </w:pPr>
      <w:r w:rsidRPr="00D26EE1">
        <w:rPr>
          <w:rFonts w:ascii="Century Gothic" w:eastAsia="Times New Roman" w:hAnsi="Century Gothic" w:cs="Arial"/>
          <w:b/>
          <w:bCs/>
          <w:color w:val="333333"/>
          <w:sz w:val="23"/>
          <w:szCs w:val="23"/>
          <w:bdr w:val="none" w:sz="0" w:space="0" w:color="auto" w:frame="1"/>
          <w:lang w:eastAsia="en-IE"/>
        </w:rPr>
        <w:t>Sanitary Towels</w:t>
      </w:r>
    </w:p>
    <w:p w14:paraId="345C43D3" w14:textId="77777777" w:rsidR="00D26EE1" w:rsidRDefault="00D26EE1" w:rsidP="00D26EE1">
      <w:pPr>
        <w:spacing w:after="0" w:line="240" w:lineRule="auto"/>
        <w:textAlignment w:val="baseline"/>
        <w:rPr>
          <w:rFonts w:ascii="Century Gothic" w:eastAsia="Times New Roman" w:hAnsi="Century Gothic" w:cs="Arial"/>
          <w:color w:val="333333"/>
          <w:sz w:val="23"/>
          <w:szCs w:val="23"/>
          <w:lang w:eastAsia="en-IE"/>
        </w:rPr>
      </w:pPr>
      <w:r w:rsidRPr="00D26EE1">
        <w:rPr>
          <w:rFonts w:ascii="Century Gothic" w:eastAsia="Times New Roman" w:hAnsi="Century Gothic" w:cs="Arial"/>
          <w:color w:val="333333"/>
          <w:sz w:val="23"/>
          <w:szCs w:val="23"/>
          <w:lang w:eastAsia="en-IE"/>
        </w:rPr>
        <w:t>There is an adequate supply of sanitary bins in appropriate classroom toilets. This will be kept under review and updated by school management as necessary. Spare towels will be kept in classrooms as necessary.</w:t>
      </w:r>
    </w:p>
    <w:p w14:paraId="52A2D21D" w14:textId="77777777" w:rsidR="00D26EE1" w:rsidRPr="00D26EE1" w:rsidRDefault="00D26EE1" w:rsidP="00D26EE1">
      <w:pPr>
        <w:spacing w:after="0" w:line="240" w:lineRule="auto"/>
        <w:textAlignment w:val="baseline"/>
        <w:rPr>
          <w:rFonts w:ascii="Century Gothic" w:eastAsia="Times New Roman" w:hAnsi="Century Gothic" w:cs="Arial"/>
          <w:color w:val="333333"/>
          <w:sz w:val="23"/>
          <w:szCs w:val="23"/>
          <w:lang w:eastAsia="en-IE"/>
        </w:rPr>
      </w:pPr>
    </w:p>
    <w:p w14:paraId="4B6381EB" w14:textId="77777777" w:rsidR="00D26EE1" w:rsidRPr="00D26EE1" w:rsidRDefault="00D26EE1" w:rsidP="00D26EE1">
      <w:pPr>
        <w:spacing w:after="0" w:line="240" w:lineRule="auto"/>
        <w:textAlignment w:val="baseline"/>
        <w:rPr>
          <w:rFonts w:ascii="Century Gothic" w:eastAsia="Times New Roman" w:hAnsi="Century Gothic" w:cs="Arial"/>
          <w:color w:val="333333"/>
          <w:sz w:val="23"/>
          <w:szCs w:val="23"/>
          <w:lang w:eastAsia="en-IE"/>
        </w:rPr>
      </w:pPr>
      <w:r w:rsidRPr="00D26EE1">
        <w:rPr>
          <w:rFonts w:ascii="Century Gothic" w:eastAsia="Times New Roman" w:hAnsi="Century Gothic" w:cs="Arial"/>
          <w:color w:val="333333"/>
          <w:sz w:val="23"/>
          <w:szCs w:val="23"/>
          <w:u w:val="single"/>
          <w:bdr w:val="none" w:sz="0" w:space="0" w:color="auto" w:frame="1"/>
          <w:lang w:eastAsia="en-IE"/>
        </w:rPr>
        <w:t>Mainstream classes:</w:t>
      </w:r>
    </w:p>
    <w:p w14:paraId="437BF6FA" w14:textId="77777777" w:rsidR="00D26EE1" w:rsidRDefault="00D26EE1" w:rsidP="00D26EE1">
      <w:pPr>
        <w:spacing w:after="0" w:line="240" w:lineRule="auto"/>
        <w:textAlignment w:val="baseline"/>
        <w:rPr>
          <w:rFonts w:ascii="Century Gothic" w:eastAsia="Times New Roman" w:hAnsi="Century Gothic" w:cs="Arial"/>
          <w:color w:val="333333"/>
          <w:sz w:val="23"/>
          <w:szCs w:val="23"/>
          <w:lang w:eastAsia="en-IE"/>
        </w:rPr>
      </w:pPr>
      <w:r w:rsidRPr="00D26EE1">
        <w:rPr>
          <w:rFonts w:ascii="Century Gothic" w:eastAsia="Times New Roman" w:hAnsi="Century Gothic" w:cs="Arial"/>
          <w:color w:val="333333"/>
          <w:sz w:val="23"/>
          <w:szCs w:val="23"/>
          <w:lang w:eastAsia="en-IE"/>
        </w:rPr>
        <w:t>Senior classes will be taught about menstrual periods as part of the RSE programme (with parental consent). They will also be informed about where they can get a sanitary towel if they need it.</w:t>
      </w:r>
    </w:p>
    <w:p w14:paraId="05BEB029" w14:textId="77777777" w:rsidR="00D26EE1" w:rsidRPr="00D26EE1" w:rsidRDefault="00D26EE1" w:rsidP="00D26EE1">
      <w:pPr>
        <w:spacing w:after="0" w:line="240" w:lineRule="auto"/>
        <w:textAlignment w:val="baseline"/>
        <w:rPr>
          <w:rFonts w:ascii="Century Gothic" w:eastAsia="Times New Roman" w:hAnsi="Century Gothic" w:cs="Arial"/>
          <w:color w:val="333333"/>
          <w:sz w:val="23"/>
          <w:szCs w:val="23"/>
          <w:lang w:eastAsia="en-IE"/>
        </w:rPr>
      </w:pPr>
    </w:p>
    <w:p w14:paraId="7F78D87A" w14:textId="77777777" w:rsidR="00D26EE1" w:rsidRPr="00D26EE1" w:rsidRDefault="00D26EE1" w:rsidP="00D26EE1">
      <w:pPr>
        <w:spacing w:after="0" w:line="240" w:lineRule="auto"/>
        <w:textAlignment w:val="baseline"/>
        <w:rPr>
          <w:rFonts w:ascii="Century Gothic" w:eastAsia="Times New Roman" w:hAnsi="Century Gothic" w:cs="Arial"/>
          <w:color w:val="333333"/>
          <w:sz w:val="23"/>
          <w:szCs w:val="23"/>
          <w:lang w:eastAsia="en-IE"/>
        </w:rPr>
      </w:pPr>
      <w:r w:rsidRPr="00D26EE1">
        <w:rPr>
          <w:rFonts w:ascii="Century Gothic" w:eastAsia="Times New Roman" w:hAnsi="Century Gothic" w:cs="Arial"/>
          <w:color w:val="333333"/>
          <w:sz w:val="23"/>
          <w:szCs w:val="23"/>
          <w:u w:val="single"/>
          <w:bdr w:val="none" w:sz="0" w:space="0" w:color="auto" w:frame="1"/>
          <w:lang w:eastAsia="en-IE"/>
        </w:rPr>
        <w:t>SEN Classes:</w:t>
      </w:r>
    </w:p>
    <w:p w14:paraId="5A15BA61" w14:textId="77777777" w:rsidR="00D26EE1" w:rsidRPr="00D26EE1" w:rsidRDefault="00D26EE1" w:rsidP="00D26EE1">
      <w:pPr>
        <w:spacing w:after="0" w:line="240" w:lineRule="auto"/>
        <w:textAlignment w:val="baseline"/>
        <w:rPr>
          <w:rFonts w:ascii="Century Gothic" w:eastAsia="Times New Roman" w:hAnsi="Century Gothic" w:cs="Arial"/>
          <w:color w:val="333333"/>
          <w:sz w:val="23"/>
          <w:szCs w:val="23"/>
          <w:lang w:eastAsia="en-IE"/>
        </w:rPr>
      </w:pPr>
      <w:r w:rsidRPr="00D26EE1">
        <w:rPr>
          <w:rFonts w:ascii="Century Gothic" w:eastAsia="Times New Roman" w:hAnsi="Century Gothic" w:cs="Arial"/>
          <w:color w:val="333333"/>
          <w:sz w:val="23"/>
          <w:szCs w:val="23"/>
          <w:lang w:eastAsia="en-IE"/>
        </w:rPr>
        <w:t>Senior classes will be taught about periods as part of the RSE programme (with parental consent). They will also be informed about where they can get a sanitary towel if th</w:t>
      </w:r>
      <w:r>
        <w:rPr>
          <w:rFonts w:ascii="Century Gothic" w:eastAsia="Times New Roman" w:hAnsi="Century Gothic" w:cs="Arial"/>
          <w:color w:val="333333"/>
          <w:sz w:val="23"/>
          <w:szCs w:val="23"/>
          <w:lang w:eastAsia="en-IE"/>
        </w:rPr>
        <w:t>ey need it (class teacher or SNA</w:t>
      </w:r>
      <w:r w:rsidRPr="00D26EE1">
        <w:rPr>
          <w:rFonts w:ascii="Century Gothic" w:eastAsia="Times New Roman" w:hAnsi="Century Gothic" w:cs="Arial"/>
          <w:color w:val="333333"/>
          <w:sz w:val="23"/>
          <w:szCs w:val="23"/>
          <w:lang w:eastAsia="en-IE"/>
        </w:rPr>
        <w:t>).</w:t>
      </w:r>
    </w:p>
    <w:p w14:paraId="0E9BF109" w14:textId="77777777" w:rsidR="00D26EE1" w:rsidRDefault="00D26EE1" w:rsidP="00D26EE1">
      <w:pPr>
        <w:spacing w:after="0" w:line="240" w:lineRule="auto"/>
        <w:textAlignment w:val="baseline"/>
        <w:rPr>
          <w:rFonts w:ascii="Century Gothic" w:eastAsia="Times New Roman" w:hAnsi="Century Gothic" w:cs="Arial"/>
          <w:color w:val="333333"/>
          <w:sz w:val="23"/>
          <w:szCs w:val="23"/>
          <w:lang w:eastAsia="en-IE"/>
        </w:rPr>
      </w:pPr>
      <w:r w:rsidRPr="00D26EE1">
        <w:rPr>
          <w:rFonts w:ascii="Century Gothic" w:eastAsia="Times New Roman" w:hAnsi="Century Gothic" w:cs="Arial"/>
          <w:color w:val="333333"/>
          <w:sz w:val="23"/>
          <w:szCs w:val="23"/>
          <w:lang w:eastAsia="en-IE"/>
        </w:rPr>
        <w:t>Measures will be taken on a case by case basis, according to the level of support needed by individual pupils.</w:t>
      </w:r>
    </w:p>
    <w:p w14:paraId="0F7A98ED" w14:textId="77777777" w:rsidR="00D26EE1" w:rsidRPr="00D26EE1" w:rsidRDefault="00D26EE1" w:rsidP="00D26EE1">
      <w:pPr>
        <w:spacing w:after="0" w:line="240" w:lineRule="auto"/>
        <w:textAlignment w:val="baseline"/>
        <w:rPr>
          <w:rFonts w:ascii="Century Gothic" w:eastAsia="Times New Roman" w:hAnsi="Century Gothic" w:cs="Arial"/>
          <w:color w:val="333333"/>
          <w:sz w:val="23"/>
          <w:szCs w:val="23"/>
          <w:lang w:eastAsia="en-IE"/>
        </w:rPr>
      </w:pPr>
    </w:p>
    <w:p w14:paraId="6D49677B" w14:textId="77777777" w:rsidR="00D26EE1" w:rsidRPr="00D26EE1" w:rsidRDefault="00D26EE1" w:rsidP="00D26EE1">
      <w:pPr>
        <w:spacing w:after="0" w:line="240" w:lineRule="auto"/>
        <w:textAlignment w:val="baseline"/>
        <w:rPr>
          <w:rFonts w:ascii="Century Gothic" w:eastAsia="Times New Roman" w:hAnsi="Century Gothic" w:cs="Arial"/>
          <w:color w:val="333333"/>
          <w:sz w:val="23"/>
          <w:szCs w:val="23"/>
          <w:lang w:eastAsia="en-IE"/>
        </w:rPr>
      </w:pPr>
      <w:r w:rsidRPr="00D26EE1">
        <w:rPr>
          <w:rFonts w:ascii="Century Gothic" w:eastAsia="Times New Roman" w:hAnsi="Century Gothic" w:cs="Arial"/>
          <w:i/>
          <w:iCs/>
          <w:color w:val="333333"/>
          <w:sz w:val="23"/>
          <w:szCs w:val="23"/>
          <w:u w:val="single"/>
          <w:bdr w:val="none" w:sz="0" w:space="0" w:color="auto" w:frame="1"/>
          <w:lang w:eastAsia="en-IE"/>
        </w:rPr>
        <w:lastRenderedPageBreak/>
        <w:t>Strategies may include:</w:t>
      </w:r>
    </w:p>
    <w:p w14:paraId="3413BA0B" w14:textId="77777777" w:rsidR="00D26EE1" w:rsidRPr="00D26EE1" w:rsidRDefault="00D26EE1" w:rsidP="00D26EE1">
      <w:pPr>
        <w:pStyle w:val="ListParagraph"/>
        <w:numPr>
          <w:ilvl w:val="0"/>
          <w:numId w:val="17"/>
        </w:numPr>
        <w:spacing w:after="0" w:line="240" w:lineRule="auto"/>
        <w:textAlignment w:val="baseline"/>
        <w:rPr>
          <w:rFonts w:ascii="Century Gothic" w:eastAsia="Times New Roman" w:hAnsi="Century Gothic" w:cs="Arial"/>
          <w:color w:val="333333"/>
          <w:sz w:val="23"/>
          <w:szCs w:val="23"/>
          <w:lang w:eastAsia="en-IE"/>
        </w:rPr>
      </w:pPr>
      <w:r w:rsidRPr="00D26EE1">
        <w:rPr>
          <w:rFonts w:ascii="Century Gothic" w:eastAsia="Times New Roman" w:hAnsi="Century Gothic" w:cs="Arial"/>
          <w:color w:val="333333"/>
          <w:sz w:val="23"/>
          <w:szCs w:val="23"/>
          <w:lang w:eastAsia="en-IE"/>
        </w:rPr>
        <w:t>RSE lessons (with parental consent).</w:t>
      </w:r>
    </w:p>
    <w:p w14:paraId="73D5023F" w14:textId="77777777" w:rsidR="00D26EE1" w:rsidRPr="00D26EE1" w:rsidRDefault="00D26EE1" w:rsidP="00D26EE1">
      <w:pPr>
        <w:pStyle w:val="ListParagraph"/>
        <w:numPr>
          <w:ilvl w:val="0"/>
          <w:numId w:val="17"/>
        </w:numPr>
        <w:spacing w:after="0" w:line="240" w:lineRule="auto"/>
        <w:textAlignment w:val="baseline"/>
        <w:rPr>
          <w:rFonts w:ascii="Century Gothic" w:eastAsia="Times New Roman" w:hAnsi="Century Gothic" w:cs="Arial"/>
          <w:color w:val="333333"/>
          <w:sz w:val="23"/>
          <w:szCs w:val="23"/>
          <w:lang w:eastAsia="en-IE"/>
        </w:rPr>
      </w:pPr>
      <w:r w:rsidRPr="00D26EE1">
        <w:rPr>
          <w:rFonts w:ascii="Century Gothic" w:eastAsia="Times New Roman" w:hAnsi="Century Gothic" w:cs="Arial"/>
          <w:color w:val="333333"/>
          <w:sz w:val="23"/>
          <w:szCs w:val="23"/>
          <w:lang w:eastAsia="en-IE"/>
        </w:rPr>
        <w:t>Social stories – See (green) book </w:t>
      </w:r>
      <w:r w:rsidRPr="00D26EE1">
        <w:rPr>
          <w:rFonts w:ascii="Century Gothic" w:eastAsia="Times New Roman" w:hAnsi="Century Gothic" w:cs="Arial"/>
          <w:i/>
          <w:iCs/>
          <w:color w:val="333333"/>
          <w:sz w:val="23"/>
          <w:szCs w:val="23"/>
          <w:bdr w:val="none" w:sz="0" w:space="0" w:color="auto" w:frame="1"/>
          <w:lang w:eastAsia="en-IE"/>
        </w:rPr>
        <w:t>Taking Care of Myself </w:t>
      </w:r>
      <w:r w:rsidRPr="00D26EE1">
        <w:rPr>
          <w:rFonts w:ascii="Century Gothic" w:eastAsia="Times New Roman" w:hAnsi="Century Gothic" w:cs="Arial"/>
          <w:color w:val="333333"/>
          <w:sz w:val="23"/>
          <w:szCs w:val="23"/>
          <w:lang w:eastAsia="en-IE"/>
        </w:rPr>
        <w:t xml:space="preserve">Mary Wrobel-available From SENCO and in </w:t>
      </w:r>
      <w:proofErr w:type="spellStart"/>
      <w:r>
        <w:rPr>
          <w:rFonts w:ascii="Century Gothic" w:eastAsia="Times New Roman" w:hAnsi="Century Gothic" w:cs="Arial"/>
          <w:color w:val="333333"/>
          <w:sz w:val="23"/>
          <w:szCs w:val="23"/>
          <w:lang w:eastAsia="en-IE"/>
        </w:rPr>
        <w:t>Síológa</w:t>
      </w:r>
      <w:proofErr w:type="spellEnd"/>
      <w:r>
        <w:rPr>
          <w:rFonts w:ascii="Century Gothic" w:eastAsia="Times New Roman" w:hAnsi="Century Gothic" w:cs="Arial"/>
          <w:color w:val="333333"/>
          <w:sz w:val="23"/>
          <w:szCs w:val="23"/>
          <w:lang w:eastAsia="en-IE"/>
        </w:rPr>
        <w:t xml:space="preserve"> resource library.</w:t>
      </w:r>
    </w:p>
    <w:p w14:paraId="4DC42B50" w14:textId="77777777" w:rsidR="00D26EE1" w:rsidRPr="00D26EE1" w:rsidRDefault="00D26EE1" w:rsidP="00D26EE1">
      <w:pPr>
        <w:pStyle w:val="ListParagraph"/>
        <w:numPr>
          <w:ilvl w:val="0"/>
          <w:numId w:val="17"/>
        </w:numPr>
        <w:spacing w:after="0" w:line="240" w:lineRule="auto"/>
        <w:textAlignment w:val="baseline"/>
        <w:rPr>
          <w:rFonts w:ascii="Century Gothic" w:eastAsia="Times New Roman" w:hAnsi="Century Gothic" w:cs="Arial"/>
          <w:color w:val="333333"/>
          <w:sz w:val="23"/>
          <w:szCs w:val="23"/>
          <w:lang w:eastAsia="en-IE"/>
        </w:rPr>
      </w:pPr>
      <w:r w:rsidRPr="00D26EE1">
        <w:rPr>
          <w:rFonts w:ascii="Century Gothic" w:eastAsia="Times New Roman" w:hAnsi="Century Gothic" w:cs="Arial"/>
          <w:color w:val="333333"/>
          <w:sz w:val="23"/>
          <w:szCs w:val="23"/>
          <w:lang w:eastAsia="en-IE"/>
        </w:rPr>
        <w:t>Visual step by step charts for removal, application and disposal of sanitary towel (e.g. twinkl.co.uk)</w:t>
      </w:r>
    </w:p>
    <w:p w14:paraId="79BE82C9" w14:textId="77777777" w:rsidR="00D26EE1" w:rsidRDefault="00D26EE1" w:rsidP="00FB1DAF">
      <w:pPr>
        <w:pStyle w:val="ListParagraph"/>
        <w:numPr>
          <w:ilvl w:val="0"/>
          <w:numId w:val="17"/>
        </w:numPr>
        <w:spacing w:after="0" w:line="240" w:lineRule="auto"/>
        <w:textAlignment w:val="baseline"/>
        <w:rPr>
          <w:rFonts w:ascii="Century Gothic" w:eastAsia="Times New Roman" w:hAnsi="Century Gothic" w:cs="Arial"/>
          <w:color w:val="333333"/>
          <w:sz w:val="23"/>
          <w:szCs w:val="23"/>
          <w:lang w:eastAsia="en-IE"/>
        </w:rPr>
      </w:pPr>
      <w:r w:rsidRPr="00D26EE1">
        <w:rPr>
          <w:rFonts w:ascii="Century Gothic" w:eastAsia="Times New Roman" w:hAnsi="Century Gothic" w:cs="Arial"/>
          <w:color w:val="333333"/>
          <w:sz w:val="23"/>
          <w:szCs w:val="23"/>
          <w:lang w:eastAsia="en-IE"/>
        </w:rPr>
        <w:t xml:space="preserve">A private and discreet space for training will be provided. </w:t>
      </w:r>
    </w:p>
    <w:p w14:paraId="1CAC5A59" w14:textId="77777777" w:rsidR="00D26EE1" w:rsidRDefault="00D26EE1" w:rsidP="00D26EE1">
      <w:pPr>
        <w:spacing w:after="0" w:line="240" w:lineRule="auto"/>
        <w:textAlignment w:val="baseline"/>
        <w:rPr>
          <w:rFonts w:ascii="Century Gothic" w:eastAsia="Times New Roman" w:hAnsi="Century Gothic" w:cs="Arial"/>
          <w:i/>
          <w:iCs/>
          <w:color w:val="333333"/>
          <w:sz w:val="23"/>
          <w:szCs w:val="23"/>
          <w:u w:val="single"/>
          <w:bdr w:val="none" w:sz="0" w:space="0" w:color="auto" w:frame="1"/>
          <w:lang w:eastAsia="en-IE"/>
        </w:rPr>
      </w:pPr>
    </w:p>
    <w:p w14:paraId="1B12CF97" w14:textId="77777777" w:rsidR="00D26EE1" w:rsidRPr="00D26EE1" w:rsidRDefault="00D26EE1" w:rsidP="00D26EE1">
      <w:pPr>
        <w:spacing w:after="0" w:line="240" w:lineRule="auto"/>
        <w:textAlignment w:val="baseline"/>
        <w:rPr>
          <w:rFonts w:ascii="Century Gothic" w:eastAsia="Times New Roman" w:hAnsi="Century Gothic" w:cs="Arial"/>
          <w:color w:val="333333"/>
          <w:sz w:val="23"/>
          <w:szCs w:val="23"/>
          <w:lang w:eastAsia="en-IE"/>
        </w:rPr>
      </w:pPr>
      <w:r w:rsidRPr="00D26EE1">
        <w:rPr>
          <w:rFonts w:ascii="Century Gothic" w:eastAsia="Times New Roman" w:hAnsi="Century Gothic" w:cs="Arial"/>
          <w:i/>
          <w:iCs/>
          <w:color w:val="333333"/>
          <w:sz w:val="23"/>
          <w:szCs w:val="23"/>
          <w:u w:val="single"/>
          <w:bdr w:val="none" w:sz="0" w:space="0" w:color="auto" w:frame="1"/>
          <w:lang w:eastAsia="en-IE"/>
        </w:rPr>
        <w:t>With parental consent, pupils will be supported if necessary in the following ways:</w:t>
      </w:r>
    </w:p>
    <w:p w14:paraId="3BB2A3BB" w14:textId="77777777" w:rsidR="00D26EE1" w:rsidRPr="00D26EE1" w:rsidRDefault="00D26EE1" w:rsidP="00D26EE1">
      <w:pPr>
        <w:pStyle w:val="ListParagraph"/>
        <w:numPr>
          <w:ilvl w:val="0"/>
          <w:numId w:val="18"/>
        </w:numPr>
        <w:spacing w:after="0" w:line="240" w:lineRule="auto"/>
        <w:textAlignment w:val="baseline"/>
        <w:rPr>
          <w:rFonts w:ascii="Century Gothic" w:eastAsia="Times New Roman" w:hAnsi="Century Gothic" w:cs="Arial"/>
          <w:color w:val="333333"/>
          <w:sz w:val="23"/>
          <w:szCs w:val="23"/>
          <w:lang w:eastAsia="en-IE"/>
        </w:rPr>
      </w:pPr>
      <w:r w:rsidRPr="00D26EE1">
        <w:rPr>
          <w:rFonts w:ascii="Century Gothic" w:eastAsia="Times New Roman" w:hAnsi="Century Gothic" w:cs="Arial"/>
          <w:color w:val="333333"/>
          <w:sz w:val="23"/>
          <w:szCs w:val="23"/>
          <w:lang w:eastAsia="en-IE"/>
        </w:rPr>
        <w:t>Reminders to change sanitary towel.</w:t>
      </w:r>
    </w:p>
    <w:p w14:paraId="4F400889" w14:textId="77777777" w:rsidR="00D26EE1" w:rsidRPr="00D26EE1" w:rsidRDefault="00D26EE1" w:rsidP="00D26EE1">
      <w:pPr>
        <w:pStyle w:val="ListParagraph"/>
        <w:numPr>
          <w:ilvl w:val="0"/>
          <w:numId w:val="18"/>
        </w:numPr>
        <w:spacing w:after="0" w:line="240" w:lineRule="auto"/>
        <w:textAlignment w:val="baseline"/>
        <w:rPr>
          <w:rFonts w:ascii="Century Gothic" w:eastAsia="Times New Roman" w:hAnsi="Century Gothic" w:cs="Arial"/>
          <w:color w:val="333333"/>
          <w:sz w:val="23"/>
          <w:szCs w:val="23"/>
          <w:lang w:eastAsia="en-IE"/>
        </w:rPr>
      </w:pPr>
      <w:r w:rsidRPr="00D26EE1">
        <w:rPr>
          <w:rFonts w:ascii="Century Gothic" w:eastAsia="Times New Roman" w:hAnsi="Century Gothic" w:cs="Arial"/>
          <w:color w:val="333333"/>
          <w:sz w:val="23"/>
          <w:szCs w:val="23"/>
          <w:lang w:eastAsia="en-IE"/>
        </w:rPr>
        <w:t>Discreet verbal support/prompting from outside toilet door.</w:t>
      </w:r>
    </w:p>
    <w:p w14:paraId="6694542C" w14:textId="77777777" w:rsidR="00D26EE1" w:rsidRDefault="00D26EE1" w:rsidP="00D26EE1">
      <w:pPr>
        <w:pStyle w:val="ListParagraph"/>
        <w:numPr>
          <w:ilvl w:val="0"/>
          <w:numId w:val="18"/>
        </w:numPr>
        <w:spacing w:after="0" w:line="240" w:lineRule="auto"/>
        <w:textAlignment w:val="baseline"/>
        <w:rPr>
          <w:rFonts w:ascii="Century Gothic" w:eastAsia="Times New Roman" w:hAnsi="Century Gothic" w:cs="Arial"/>
          <w:color w:val="333333"/>
          <w:sz w:val="23"/>
          <w:szCs w:val="23"/>
          <w:lang w:eastAsia="en-IE"/>
        </w:rPr>
      </w:pPr>
      <w:r w:rsidRPr="00D26EE1">
        <w:rPr>
          <w:rFonts w:ascii="Century Gothic" w:eastAsia="Times New Roman" w:hAnsi="Century Gothic" w:cs="Arial"/>
          <w:color w:val="333333"/>
          <w:sz w:val="23"/>
          <w:szCs w:val="23"/>
          <w:lang w:eastAsia="en-IE"/>
        </w:rPr>
        <w:t>If pupil is unable to change sanitary towel, staff member/s may need to go into the toilet with the pupil to assist. The pupil’s dignity and privacy will be paramount at all times. The visual charts listed above may be employed to promote independence.</w:t>
      </w:r>
    </w:p>
    <w:p w14:paraId="636E051B" w14:textId="77777777" w:rsidR="00D26EE1" w:rsidRPr="00D26EE1" w:rsidRDefault="00D26EE1" w:rsidP="00D26EE1">
      <w:pPr>
        <w:pStyle w:val="ListParagraph"/>
        <w:spacing w:after="0" w:line="240" w:lineRule="auto"/>
        <w:textAlignment w:val="baseline"/>
        <w:rPr>
          <w:rFonts w:ascii="Century Gothic" w:eastAsia="Times New Roman" w:hAnsi="Century Gothic" w:cs="Arial"/>
          <w:color w:val="333333"/>
          <w:sz w:val="23"/>
          <w:szCs w:val="23"/>
          <w:lang w:eastAsia="en-IE"/>
        </w:rPr>
      </w:pPr>
    </w:p>
    <w:p w14:paraId="0EC6D6F2" w14:textId="77777777" w:rsidR="00D26EE1" w:rsidRPr="00D26EE1" w:rsidRDefault="00D26EE1" w:rsidP="00D26EE1">
      <w:pPr>
        <w:spacing w:after="0" w:line="240" w:lineRule="auto"/>
        <w:textAlignment w:val="baseline"/>
        <w:rPr>
          <w:rFonts w:ascii="Century Gothic" w:eastAsia="Times New Roman" w:hAnsi="Century Gothic" w:cs="Arial"/>
          <w:color w:val="333333"/>
          <w:sz w:val="23"/>
          <w:szCs w:val="23"/>
          <w:lang w:eastAsia="en-IE"/>
        </w:rPr>
      </w:pPr>
      <w:r w:rsidRPr="00D26EE1">
        <w:rPr>
          <w:rFonts w:ascii="Century Gothic" w:eastAsia="Times New Roman" w:hAnsi="Century Gothic" w:cs="Arial"/>
          <w:b/>
          <w:bCs/>
          <w:color w:val="333333"/>
          <w:sz w:val="23"/>
          <w:szCs w:val="23"/>
          <w:bdr w:val="none" w:sz="0" w:space="0" w:color="auto" w:frame="1"/>
          <w:lang w:eastAsia="en-IE"/>
        </w:rPr>
        <w:t>Intimate Care/Toileting Plan</w:t>
      </w:r>
    </w:p>
    <w:p w14:paraId="7D30B83C" w14:textId="03389131" w:rsidR="00D26EE1" w:rsidRDefault="00D26EE1" w:rsidP="00D26EE1">
      <w:pPr>
        <w:spacing w:after="0" w:line="240" w:lineRule="auto"/>
        <w:textAlignment w:val="baseline"/>
        <w:rPr>
          <w:rFonts w:ascii="Century Gothic" w:eastAsia="Times New Roman" w:hAnsi="Century Gothic" w:cs="Arial"/>
          <w:color w:val="333333"/>
          <w:sz w:val="23"/>
          <w:szCs w:val="23"/>
          <w:lang w:eastAsia="en-IE"/>
        </w:rPr>
      </w:pPr>
      <w:r w:rsidRPr="00D26EE1">
        <w:rPr>
          <w:rFonts w:ascii="Century Gothic" w:eastAsia="Times New Roman" w:hAnsi="Century Gothic" w:cs="Arial"/>
          <w:color w:val="333333"/>
          <w:sz w:val="23"/>
          <w:szCs w:val="23"/>
          <w:lang w:eastAsia="en-IE"/>
        </w:rPr>
        <w:t xml:space="preserve">In the event that a specific toileting need has been identified for a pupil, an Intimate Care/Toileting Plan will be developed in partnership with the pupil’s class teacher, designated </w:t>
      </w:r>
      <w:r>
        <w:rPr>
          <w:rFonts w:ascii="Century Gothic" w:eastAsia="Times New Roman" w:hAnsi="Century Gothic" w:cs="Arial"/>
          <w:color w:val="333333"/>
          <w:sz w:val="23"/>
          <w:szCs w:val="23"/>
          <w:lang w:eastAsia="en-IE"/>
        </w:rPr>
        <w:t>SNA</w:t>
      </w:r>
      <w:r w:rsidRPr="00D26EE1">
        <w:rPr>
          <w:rFonts w:ascii="Century Gothic" w:eastAsia="Times New Roman" w:hAnsi="Century Gothic" w:cs="Arial"/>
          <w:color w:val="333333"/>
          <w:sz w:val="23"/>
          <w:szCs w:val="23"/>
          <w:lang w:eastAsia="en-IE"/>
        </w:rPr>
        <w:t>s and the pupil’s parents/guardians.</w:t>
      </w:r>
    </w:p>
    <w:p w14:paraId="5118CA16" w14:textId="77777777" w:rsidR="00D26EE1" w:rsidRPr="00D26EE1" w:rsidRDefault="00D26EE1" w:rsidP="00D26EE1">
      <w:pPr>
        <w:spacing w:after="0" w:line="240" w:lineRule="auto"/>
        <w:textAlignment w:val="baseline"/>
        <w:rPr>
          <w:rFonts w:ascii="Century Gothic" w:eastAsia="Times New Roman" w:hAnsi="Century Gothic" w:cs="Arial"/>
          <w:color w:val="333333"/>
          <w:sz w:val="23"/>
          <w:szCs w:val="23"/>
          <w:lang w:eastAsia="en-IE"/>
        </w:rPr>
      </w:pPr>
    </w:p>
    <w:p w14:paraId="3F0D843C" w14:textId="77777777" w:rsidR="00D26EE1" w:rsidRPr="00D26EE1" w:rsidRDefault="00D26EE1" w:rsidP="00D26EE1">
      <w:pPr>
        <w:spacing w:after="0" w:line="240" w:lineRule="auto"/>
        <w:textAlignment w:val="baseline"/>
        <w:rPr>
          <w:rFonts w:ascii="Century Gothic" w:eastAsia="Times New Roman" w:hAnsi="Century Gothic" w:cs="Arial"/>
          <w:color w:val="333333"/>
          <w:sz w:val="23"/>
          <w:szCs w:val="23"/>
          <w:lang w:eastAsia="en-IE"/>
        </w:rPr>
      </w:pPr>
      <w:r w:rsidRPr="00D26EE1">
        <w:rPr>
          <w:rFonts w:ascii="Century Gothic" w:eastAsia="Times New Roman" w:hAnsi="Century Gothic" w:cs="Arial"/>
          <w:color w:val="333333"/>
          <w:sz w:val="23"/>
          <w:szCs w:val="23"/>
          <w:lang w:eastAsia="en-IE"/>
        </w:rPr>
        <w:t>The Care Plan may include:</w:t>
      </w:r>
    </w:p>
    <w:p w14:paraId="0496CE43" w14:textId="77777777" w:rsidR="00D26EE1" w:rsidRPr="00D26EE1" w:rsidRDefault="00D26EE1" w:rsidP="00D26EE1">
      <w:pPr>
        <w:pStyle w:val="ListParagraph"/>
        <w:numPr>
          <w:ilvl w:val="0"/>
          <w:numId w:val="19"/>
        </w:numPr>
        <w:spacing w:after="0" w:line="240" w:lineRule="auto"/>
        <w:textAlignment w:val="baseline"/>
        <w:rPr>
          <w:rFonts w:ascii="Century Gothic" w:eastAsia="Times New Roman" w:hAnsi="Century Gothic" w:cs="Arial"/>
          <w:color w:val="333333"/>
          <w:sz w:val="23"/>
          <w:szCs w:val="23"/>
          <w:lang w:eastAsia="en-IE"/>
        </w:rPr>
      </w:pPr>
      <w:r w:rsidRPr="00D26EE1">
        <w:rPr>
          <w:rFonts w:ascii="Century Gothic" w:eastAsia="Times New Roman" w:hAnsi="Century Gothic" w:cs="Arial"/>
          <w:color w:val="333333"/>
          <w:sz w:val="23"/>
          <w:szCs w:val="23"/>
          <w:lang w:eastAsia="en-IE"/>
        </w:rPr>
        <w:t>Specific care need</w:t>
      </w:r>
    </w:p>
    <w:p w14:paraId="2873995D" w14:textId="77777777" w:rsidR="00D26EE1" w:rsidRPr="00D26EE1" w:rsidRDefault="00D26EE1" w:rsidP="00D26EE1">
      <w:pPr>
        <w:pStyle w:val="ListParagraph"/>
        <w:numPr>
          <w:ilvl w:val="0"/>
          <w:numId w:val="19"/>
        </w:numPr>
        <w:spacing w:after="0" w:line="240" w:lineRule="auto"/>
        <w:textAlignment w:val="baseline"/>
        <w:rPr>
          <w:rFonts w:ascii="Century Gothic" w:eastAsia="Times New Roman" w:hAnsi="Century Gothic" w:cs="Arial"/>
          <w:color w:val="333333"/>
          <w:sz w:val="23"/>
          <w:szCs w:val="23"/>
          <w:lang w:eastAsia="en-IE"/>
        </w:rPr>
      </w:pPr>
      <w:r w:rsidRPr="00D26EE1">
        <w:rPr>
          <w:rFonts w:ascii="Century Gothic" w:eastAsia="Times New Roman" w:hAnsi="Century Gothic" w:cs="Arial"/>
          <w:color w:val="333333"/>
          <w:sz w:val="23"/>
          <w:szCs w:val="23"/>
          <w:lang w:eastAsia="en-IE"/>
        </w:rPr>
        <w:t>Number of staff required to meet the needs of the pupil</w:t>
      </w:r>
    </w:p>
    <w:p w14:paraId="75CF4106" w14:textId="77777777" w:rsidR="00D26EE1" w:rsidRPr="00D26EE1" w:rsidRDefault="00D26EE1" w:rsidP="00D26EE1">
      <w:pPr>
        <w:pStyle w:val="ListParagraph"/>
        <w:numPr>
          <w:ilvl w:val="0"/>
          <w:numId w:val="19"/>
        </w:numPr>
        <w:spacing w:after="0" w:line="240" w:lineRule="auto"/>
        <w:textAlignment w:val="baseline"/>
        <w:rPr>
          <w:rFonts w:ascii="Century Gothic" w:eastAsia="Times New Roman" w:hAnsi="Century Gothic" w:cs="Arial"/>
          <w:color w:val="333333"/>
          <w:sz w:val="23"/>
          <w:szCs w:val="23"/>
          <w:lang w:eastAsia="en-IE"/>
        </w:rPr>
      </w:pPr>
      <w:r w:rsidRPr="00D26EE1">
        <w:rPr>
          <w:rFonts w:ascii="Century Gothic" w:eastAsia="Times New Roman" w:hAnsi="Century Gothic" w:cs="Arial"/>
          <w:color w:val="333333"/>
          <w:sz w:val="23"/>
          <w:szCs w:val="23"/>
          <w:lang w:eastAsia="en-IE"/>
        </w:rPr>
        <w:t>Identification of the staff members involved</w:t>
      </w:r>
    </w:p>
    <w:p w14:paraId="2AFE84E2" w14:textId="77777777" w:rsidR="00D26EE1" w:rsidRPr="00D26EE1" w:rsidRDefault="00D26EE1" w:rsidP="00D26EE1">
      <w:pPr>
        <w:pStyle w:val="ListParagraph"/>
        <w:numPr>
          <w:ilvl w:val="0"/>
          <w:numId w:val="19"/>
        </w:numPr>
        <w:spacing w:after="0" w:line="240" w:lineRule="auto"/>
        <w:textAlignment w:val="baseline"/>
        <w:rPr>
          <w:rFonts w:ascii="Century Gothic" w:eastAsia="Times New Roman" w:hAnsi="Century Gothic" w:cs="Arial"/>
          <w:color w:val="333333"/>
          <w:sz w:val="23"/>
          <w:szCs w:val="23"/>
          <w:lang w:eastAsia="en-IE"/>
        </w:rPr>
      </w:pPr>
      <w:r w:rsidRPr="00D26EE1">
        <w:rPr>
          <w:rFonts w:ascii="Century Gothic" w:eastAsia="Times New Roman" w:hAnsi="Century Gothic" w:cs="Arial"/>
          <w:color w:val="333333"/>
          <w:sz w:val="23"/>
          <w:szCs w:val="23"/>
          <w:lang w:eastAsia="en-IE"/>
        </w:rPr>
        <w:t>Additional equipment required</w:t>
      </w:r>
    </w:p>
    <w:p w14:paraId="013C95C4" w14:textId="77777777" w:rsidR="00D26EE1" w:rsidRPr="00D26EE1" w:rsidRDefault="00D26EE1" w:rsidP="00D26EE1">
      <w:pPr>
        <w:pStyle w:val="ListParagraph"/>
        <w:numPr>
          <w:ilvl w:val="0"/>
          <w:numId w:val="19"/>
        </w:numPr>
        <w:spacing w:after="0" w:line="240" w:lineRule="auto"/>
        <w:textAlignment w:val="baseline"/>
        <w:rPr>
          <w:rFonts w:ascii="Century Gothic" w:eastAsia="Times New Roman" w:hAnsi="Century Gothic" w:cs="Arial"/>
          <w:color w:val="333333"/>
          <w:sz w:val="23"/>
          <w:szCs w:val="23"/>
          <w:lang w:eastAsia="en-IE"/>
        </w:rPr>
      </w:pPr>
      <w:r w:rsidRPr="00D26EE1">
        <w:rPr>
          <w:rFonts w:ascii="Century Gothic" w:eastAsia="Times New Roman" w:hAnsi="Century Gothic" w:cs="Arial"/>
          <w:color w:val="333333"/>
          <w:sz w:val="23"/>
          <w:szCs w:val="23"/>
          <w:lang w:eastAsia="en-IE"/>
        </w:rPr>
        <w:t>Pupil’s preferred means of communication to include agreed terminology for body parts and bodily functions.</w:t>
      </w:r>
    </w:p>
    <w:p w14:paraId="0C4A3482" w14:textId="77777777" w:rsidR="00D26EE1" w:rsidRPr="00D26EE1" w:rsidRDefault="00D26EE1" w:rsidP="00D26EE1">
      <w:pPr>
        <w:pStyle w:val="ListParagraph"/>
        <w:numPr>
          <w:ilvl w:val="0"/>
          <w:numId w:val="19"/>
        </w:numPr>
        <w:spacing w:after="0" w:line="240" w:lineRule="auto"/>
        <w:textAlignment w:val="baseline"/>
        <w:rPr>
          <w:rFonts w:ascii="Century Gothic" w:eastAsia="Times New Roman" w:hAnsi="Century Gothic" w:cs="Arial"/>
          <w:color w:val="333333"/>
          <w:sz w:val="23"/>
          <w:szCs w:val="23"/>
          <w:lang w:eastAsia="en-IE"/>
        </w:rPr>
      </w:pPr>
      <w:r w:rsidRPr="00D26EE1">
        <w:rPr>
          <w:rFonts w:ascii="Century Gothic" w:eastAsia="Times New Roman" w:hAnsi="Century Gothic" w:cs="Arial"/>
          <w:color w:val="333333"/>
          <w:sz w:val="23"/>
          <w:szCs w:val="23"/>
          <w:lang w:eastAsia="en-IE"/>
        </w:rPr>
        <w:t>Pupil’s level of ability</w:t>
      </w:r>
    </w:p>
    <w:p w14:paraId="15CD0A77" w14:textId="77777777" w:rsidR="00D26EE1" w:rsidRPr="00D26EE1" w:rsidRDefault="00D26EE1" w:rsidP="00D26EE1">
      <w:pPr>
        <w:pStyle w:val="ListParagraph"/>
        <w:numPr>
          <w:ilvl w:val="0"/>
          <w:numId w:val="19"/>
        </w:numPr>
        <w:spacing w:after="0" w:line="240" w:lineRule="auto"/>
        <w:textAlignment w:val="baseline"/>
        <w:rPr>
          <w:rFonts w:ascii="Century Gothic" w:eastAsia="Times New Roman" w:hAnsi="Century Gothic" w:cs="Arial"/>
          <w:color w:val="333333"/>
          <w:sz w:val="23"/>
          <w:szCs w:val="23"/>
          <w:lang w:eastAsia="en-IE"/>
        </w:rPr>
      </w:pPr>
      <w:r w:rsidRPr="00D26EE1">
        <w:rPr>
          <w:rFonts w:ascii="Century Gothic" w:eastAsia="Times New Roman" w:hAnsi="Century Gothic" w:cs="Arial"/>
          <w:color w:val="333333"/>
          <w:sz w:val="23"/>
          <w:szCs w:val="23"/>
          <w:lang w:eastAsia="en-IE"/>
        </w:rPr>
        <w:t>Cultural and/or religious sensitivities</w:t>
      </w:r>
    </w:p>
    <w:p w14:paraId="76172EC9" w14:textId="77777777" w:rsidR="00D26EE1" w:rsidRPr="00D26EE1" w:rsidRDefault="00D26EE1" w:rsidP="00D26EE1">
      <w:pPr>
        <w:pStyle w:val="ListParagraph"/>
        <w:numPr>
          <w:ilvl w:val="0"/>
          <w:numId w:val="19"/>
        </w:numPr>
        <w:spacing w:after="0" w:line="240" w:lineRule="auto"/>
        <w:textAlignment w:val="baseline"/>
        <w:rPr>
          <w:rFonts w:ascii="Century Gothic" w:eastAsia="Times New Roman" w:hAnsi="Century Gothic" w:cs="Arial"/>
          <w:color w:val="333333"/>
          <w:sz w:val="23"/>
          <w:szCs w:val="23"/>
          <w:lang w:eastAsia="en-IE"/>
        </w:rPr>
      </w:pPr>
      <w:r w:rsidRPr="00D26EE1">
        <w:rPr>
          <w:rFonts w:ascii="Century Gothic" w:eastAsia="Times New Roman" w:hAnsi="Century Gothic" w:cs="Arial"/>
          <w:color w:val="333333"/>
          <w:sz w:val="23"/>
          <w:szCs w:val="23"/>
          <w:lang w:eastAsia="en-IE"/>
        </w:rPr>
        <w:t>Signature of Class Teacher</w:t>
      </w:r>
    </w:p>
    <w:p w14:paraId="726ADC60" w14:textId="77777777" w:rsidR="00D26EE1" w:rsidRPr="00D26EE1" w:rsidRDefault="00D26EE1" w:rsidP="00D26EE1">
      <w:pPr>
        <w:pStyle w:val="ListParagraph"/>
        <w:numPr>
          <w:ilvl w:val="0"/>
          <w:numId w:val="19"/>
        </w:numPr>
        <w:spacing w:after="0" w:line="240" w:lineRule="auto"/>
        <w:textAlignment w:val="baseline"/>
        <w:rPr>
          <w:rFonts w:ascii="Century Gothic" w:eastAsia="Times New Roman" w:hAnsi="Century Gothic" w:cs="Arial"/>
          <w:color w:val="333333"/>
          <w:sz w:val="23"/>
          <w:szCs w:val="23"/>
          <w:lang w:eastAsia="en-IE"/>
        </w:rPr>
      </w:pPr>
      <w:r>
        <w:rPr>
          <w:rFonts w:ascii="Century Gothic" w:eastAsia="Times New Roman" w:hAnsi="Century Gothic" w:cs="Arial"/>
          <w:color w:val="333333"/>
          <w:sz w:val="23"/>
          <w:szCs w:val="23"/>
          <w:lang w:eastAsia="en-IE"/>
        </w:rPr>
        <w:t xml:space="preserve">Signature of </w:t>
      </w:r>
      <w:r w:rsidRPr="00D26EE1">
        <w:rPr>
          <w:rFonts w:ascii="Century Gothic" w:eastAsia="Times New Roman" w:hAnsi="Century Gothic" w:cs="Arial"/>
          <w:color w:val="333333"/>
          <w:sz w:val="23"/>
          <w:szCs w:val="23"/>
          <w:lang w:eastAsia="en-IE"/>
        </w:rPr>
        <w:t>Principal</w:t>
      </w:r>
    </w:p>
    <w:p w14:paraId="08954125" w14:textId="77777777" w:rsidR="00D26EE1" w:rsidRPr="00D26EE1" w:rsidRDefault="00D26EE1" w:rsidP="00D26EE1">
      <w:pPr>
        <w:pStyle w:val="ListParagraph"/>
        <w:numPr>
          <w:ilvl w:val="0"/>
          <w:numId w:val="19"/>
        </w:numPr>
        <w:spacing w:after="0" w:line="240" w:lineRule="auto"/>
        <w:textAlignment w:val="baseline"/>
        <w:rPr>
          <w:rFonts w:ascii="Century Gothic" w:eastAsia="Times New Roman" w:hAnsi="Century Gothic" w:cs="Arial"/>
          <w:color w:val="333333"/>
          <w:sz w:val="23"/>
          <w:szCs w:val="23"/>
          <w:lang w:eastAsia="en-IE"/>
        </w:rPr>
      </w:pPr>
      <w:r w:rsidRPr="00D26EE1">
        <w:rPr>
          <w:rFonts w:ascii="Century Gothic" w:eastAsia="Times New Roman" w:hAnsi="Century Gothic" w:cs="Arial"/>
          <w:color w:val="333333"/>
          <w:sz w:val="23"/>
          <w:szCs w:val="23"/>
          <w:lang w:eastAsia="en-IE"/>
        </w:rPr>
        <w:t>Date of Care Plan</w:t>
      </w:r>
    </w:p>
    <w:p w14:paraId="60F0DC11" w14:textId="77777777" w:rsidR="00D26EE1" w:rsidRPr="00D26EE1" w:rsidRDefault="00D26EE1" w:rsidP="00D26EE1">
      <w:pPr>
        <w:spacing w:after="0" w:line="240" w:lineRule="auto"/>
        <w:textAlignment w:val="baseline"/>
        <w:rPr>
          <w:rFonts w:ascii="Century Gothic" w:eastAsia="Times New Roman" w:hAnsi="Century Gothic" w:cs="Arial"/>
          <w:color w:val="333333"/>
          <w:sz w:val="23"/>
          <w:szCs w:val="23"/>
          <w:lang w:eastAsia="en-IE"/>
        </w:rPr>
      </w:pPr>
      <w:r w:rsidRPr="00D26EE1">
        <w:rPr>
          <w:rFonts w:ascii="Century Gothic" w:eastAsia="Times New Roman" w:hAnsi="Century Gothic" w:cs="Arial"/>
          <w:color w:val="333333"/>
          <w:sz w:val="23"/>
          <w:szCs w:val="23"/>
          <w:lang w:eastAsia="en-IE"/>
        </w:rPr>
        <w:t> </w:t>
      </w:r>
    </w:p>
    <w:p w14:paraId="133757CA" w14:textId="77777777" w:rsidR="00D26EE1" w:rsidRPr="00D26EE1" w:rsidRDefault="00D26EE1" w:rsidP="00D26EE1">
      <w:pPr>
        <w:spacing w:after="0" w:line="240" w:lineRule="auto"/>
        <w:textAlignment w:val="baseline"/>
        <w:rPr>
          <w:rFonts w:ascii="Century Gothic" w:eastAsia="Times New Roman" w:hAnsi="Century Gothic" w:cs="Arial"/>
          <w:color w:val="333333"/>
          <w:sz w:val="23"/>
          <w:szCs w:val="23"/>
          <w:lang w:eastAsia="en-IE"/>
        </w:rPr>
      </w:pPr>
      <w:r w:rsidRPr="00D26EE1">
        <w:rPr>
          <w:rFonts w:ascii="Century Gothic" w:eastAsia="Times New Roman" w:hAnsi="Century Gothic" w:cs="Arial"/>
          <w:b/>
          <w:bCs/>
          <w:color w:val="333333"/>
          <w:sz w:val="23"/>
          <w:szCs w:val="23"/>
          <w:bdr w:val="none" w:sz="0" w:space="0" w:color="auto" w:frame="1"/>
          <w:lang w:eastAsia="en-IE"/>
        </w:rPr>
        <w:t>Elements of Good Practice for Staff</w:t>
      </w:r>
    </w:p>
    <w:p w14:paraId="4D2F8B2B" w14:textId="77777777" w:rsidR="00D26EE1" w:rsidRPr="00D26EE1" w:rsidRDefault="00D26EE1" w:rsidP="00D26EE1">
      <w:pPr>
        <w:spacing w:after="0" w:line="240" w:lineRule="auto"/>
        <w:textAlignment w:val="baseline"/>
        <w:rPr>
          <w:rFonts w:ascii="Century Gothic" w:eastAsia="Times New Roman" w:hAnsi="Century Gothic" w:cs="Arial"/>
          <w:color w:val="333333"/>
          <w:sz w:val="23"/>
          <w:szCs w:val="23"/>
          <w:lang w:eastAsia="en-IE"/>
        </w:rPr>
      </w:pPr>
      <w:r w:rsidRPr="00D26EE1">
        <w:rPr>
          <w:rFonts w:ascii="Century Gothic" w:eastAsia="Times New Roman" w:hAnsi="Century Gothic" w:cs="Arial"/>
          <w:color w:val="333333"/>
          <w:sz w:val="23"/>
          <w:szCs w:val="23"/>
          <w:lang w:eastAsia="en-IE"/>
        </w:rPr>
        <w:t>While it is not possible to prescribe guidelines that will apply in all situations, it is important the elements of good practice be followed:</w:t>
      </w:r>
    </w:p>
    <w:p w14:paraId="33FABF99" w14:textId="77777777" w:rsidR="00D26EE1" w:rsidRPr="00D26EE1" w:rsidRDefault="00D26EE1" w:rsidP="00D26EE1">
      <w:pPr>
        <w:pStyle w:val="ListParagraph"/>
        <w:numPr>
          <w:ilvl w:val="0"/>
          <w:numId w:val="20"/>
        </w:numPr>
        <w:spacing w:after="0" w:line="240" w:lineRule="auto"/>
        <w:textAlignment w:val="baseline"/>
        <w:rPr>
          <w:rFonts w:ascii="Century Gothic" w:eastAsia="Times New Roman" w:hAnsi="Century Gothic" w:cs="Arial"/>
          <w:color w:val="333333"/>
          <w:sz w:val="23"/>
          <w:szCs w:val="23"/>
          <w:lang w:eastAsia="en-IE"/>
        </w:rPr>
      </w:pPr>
      <w:r w:rsidRPr="00D26EE1">
        <w:rPr>
          <w:rFonts w:ascii="Century Gothic" w:eastAsia="Times New Roman" w:hAnsi="Century Gothic" w:cs="Arial"/>
          <w:color w:val="333333"/>
          <w:sz w:val="23"/>
          <w:szCs w:val="23"/>
          <w:lang w:eastAsia="en-IE"/>
        </w:rPr>
        <w:t>In the case that a pupil has an Intimate Care Plan</w:t>
      </w:r>
      <w:r w:rsidR="003B0648">
        <w:rPr>
          <w:rFonts w:ascii="Century Gothic" w:eastAsia="Times New Roman" w:hAnsi="Century Gothic" w:cs="Arial"/>
          <w:color w:val="333333"/>
          <w:sz w:val="23"/>
          <w:szCs w:val="23"/>
          <w:lang w:eastAsia="en-IE"/>
        </w:rPr>
        <w:t xml:space="preserve"> and permission</w:t>
      </w:r>
      <w:r w:rsidRPr="00D26EE1">
        <w:rPr>
          <w:rFonts w:ascii="Century Gothic" w:eastAsia="Times New Roman" w:hAnsi="Century Gothic" w:cs="Arial"/>
          <w:color w:val="333333"/>
          <w:sz w:val="23"/>
          <w:szCs w:val="23"/>
          <w:lang w:eastAsia="en-IE"/>
        </w:rPr>
        <w:t>, relevant staff must be completely familiar with the plan.</w:t>
      </w:r>
    </w:p>
    <w:p w14:paraId="3595154B" w14:textId="77777777" w:rsidR="00D26EE1" w:rsidRPr="00D26EE1" w:rsidRDefault="00D26EE1" w:rsidP="00D26EE1">
      <w:pPr>
        <w:pStyle w:val="ListParagraph"/>
        <w:numPr>
          <w:ilvl w:val="0"/>
          <w:numId w:val="20"/>
        </w:numPr>
        <w:spacing w:after="0" w:line="240" w:lineRule="auto"/>
        <w:textAlignment w:val="baseline"/>
        <w:rPr>
          <w:rFonts w:ascii="Century Gothic" w:eastAsia="Times New Roman" w:hAnsi="Century Gothic" w:cs="Arial"/>
          <w:color w:val="333333"/>
          <w:sz w:val="23"/>
          <w:szCs w:val="23"/>
          <w:lang w:eastAsia="en-IE"/>
        </w:rPr>
      </w:pPr>
      <w:r w:rsidRPr="00D26EE1">
        <w:rPr>
          <w:rFonts w:ascii="Century Gothic" w:eastAsia="Times New Roman" w:hAnsi="Century Gothic" w:cs="Arial"/>
          <w:color w:val="333333"/>
          <w:sz w:val="23"/>
          <w:szCs w:val="23"/>
          <w:lang w:eastAsia="en-IE"/>
        </w:rPr>
        <w:t>Staff will address the pupil by name and ensure he/she is aware of the focus of the activity.</w:t>
      </w:r>
    </w:p>
    <w:p w14:paraId="335EA761" w14:textId="77777777" w:rsidR="00D26EE1" w:rsidRPr="00D26EE1" w:rsidRDefault="00D26EE1" w:rsidP="00D26EE1">
      <w:pPr>
        <w:pStyle w:val="ListParagraph"/>
        <w:numPr>
          <w:ilvl w:val="0"/>
          <w:numId w:val="20"/>
        </w:numPr>
        <w:spacing w:after="0" w:line="240" w:lineRule="auto"/>
        <w:textAlignment w:val="baseline"/>
        <w:rPr>
          <w:rFonts w:ascii="Century Gothic" w:eastAsia="Times New Roman" w:hAnsi="Century Gothic" w:cs="Arial"/>
          <w:color w:val="333333"/>
          <w:sz w:val="23"/>
          <w:szCs w:val="23"/>
          <w:lang w:eastAsia="en-IE"/>
        </w:rPr>
      </w:pPr>
      <w:r w:rsidRPr="00D26EE1">
        <w:rPr>
          <w:rFonts w:ascii="Century Gothic" w:eastAsia="Times New Roman" w:hAnsi="Century Gothic" w:cs="Arial"/>
          <w:color w:val="333333"/>
          <w:sz w:val="23"/>
          <w:szCs w:val="23"/>
          <w:lang w:eastAsia="en-IE"/>
        </w:rPr>
        <w:t>Staff will verbalise their actions to the pupil in a reassuring way to prepare them for each procedure.</w:t>
      </w:r>
    </w:p>
    <w:p w14:paraId="5147F281" w14:textId="77777777" w:rsidR="00D26EE1" w:rsidRPr="00D26EE1" w:rsidRDefault="00D26EE1" w:rsidP="00D26EE1">
      <w:pPr>
        <w:pStyle w:val="ListParagraph"/>
        <w:numPr>
          <w:ilvl w:val="0"/>
          <w:numId w:val="20"/>
        </w:numPr>
        <w:spacing w:after="0" w:line="240" w:lineRule="auto"/>
        <w:textAlignment w:val="baseline"/>
        <w:rPr>
          <w:rFonts w:ascii="Century Gothic" w:eastAsia="Times New Roman" w:hAnsi="Century Gothic" w:cs="Arial"/>
          <w:color w:val="333333"/>
          <w:sz w:val="23"/>
          <w:szCs w:val="23"/>
          <w:lang w:eastAsia="en-IE"/>
        </w:rPr>
      </w:pPr>
      <w:r w:rsidRPr="00D26EE1">
        <w:rPr>
          <w:rFonts w:ascii="Century Gothic" w:eastAsia="Times New Roman" w:hAnsi="Century Gothic" w:cs="Arial"/>
          <w:color w:val="333333"/>
          <w:sz w:val="23"/>
          <w:szCs w:val="23"/>
          <w:lang w:eastAsia="en-IE"/>
        </w:rPr>
        <w:t>For pupils with limited communication, staff will use visual supports e.g. pointing at a wipe or picture board.</w:t>
      </w:r>
    </w:p>
    <w:p w14:paraId="502F1687" w14:textId="77777777" w:rsidR="00D26EE1" w:rsidRPr="00D26EE1" w:rsidRDefault="00D26EE1" w:rsidP="00D26EE1">
      <w:pPr>
        <w:pStyle w:val="ListParagraph"/>
        <w:numPr>
          <w:ilvl w:val="0"/>
          <w:numId w:val="20"/>
        </w:numPr>
        <w:spacing w:after="0" w:line="240" w:lineRule="auto"/>
        <w:textAlignment w:val="baseline"/>
        <w:rPr>
          <w:rFonts w:ascii="Century Gothic" w:eastAsia="Times New Roman" w:hAnsi="Century Gothic" w:cs="Arial"/>
          <w:color w:val="333333"/>
          <w:sz w:val="23"/>
          <w:szCs w:val="23"/>
          <w:lang w:eastAsia="en-IE"/>
        </w:rPr>
      </w:pPr>
      <w:r w:rsidRPr="00D26EE1">
        <w:rPr>
          <w:rFonts w:ascii="Century Gothic" w:eastAsia="Times New Roman" w:hAnsi="Century Gothic" w:cs="Arial"/>
          <w:color w:val="333333"/>
          <w:sz w:val="23"/>
          <w:szCs w:val="23"/>
          <w:lang w:eastAsia="en-IE"/>
        </w:rPr>
        <w:t>Appropriate and professional language will be used. Specific language may be detailed in a care plan.</w:t>
      </w:r>
    </w:p>
    <w:p w14:paraId="398026D0" w14:textId="77777777" w:rsidR="00D26EE1" w:rsidRPr="00D26EE1" w:rsidRDefault="00D26EE1" w:rsidP="00D26EE1">
      <w:pPr>
        <w:pStyle w:val="ListParagraph"/>
        <w:numPr>
          <w:ilvl w:val="0"/>
          <w:numId w:val="20"/>
        </w:numPr>
        <w:spacing w:after="0" w:line="240" w:lineRule="auto"/>
        <w:textAlignment w:val="baseline"/>
        <w:rPr>
          <w:rFonts w:ascii="Century Gothic" w:eastAsia="Times New Roman" w:hAnsi="Century Gothic" w:cs="Arial"/>
          <w:color w:val="333333"/>
          <w:sz w:val="23"/>
          <w:szCs w:val="23"/>
          <w:lang w:eastAsia="en-IE"/>
        </w:rPr>
      </w:pPr>
      <w:r w:rsidRPr="00D26EE1">
        <w:rPr>
          <w:rFonts w:ascii="Century Gothic" w:eastAsia="Times New Roman" w:hAnsi="Century Gothic" w:cs="Arial"/>
          <w:color w:val="333333"/>
          <w:sz w:val="23"/>
          <w:szCs w:val="23"/>
          <w:lang w:eastAsia="en-IE"/>
        </w:rPr>
        <w:t>In intimate care, the touch should be affirmative and supportive, not rough or insensitive.</w:t>
      </w:r>
    </w:p>
    <w:p w14:paraId="045DD760" w14:textId="77777777" w:rsidR="00D26EE1" w:rsidRPr="00D26EE1" w:rsidRDefault="00D26EE1" w:rsidP="00D26EE1">
      <w:pPr>
        <w:pStyle w:val="ListParagraph"/>
        <w:numPr>
          <w:ilvl w:val="0"/>
          <w:numId w:val="20"/>
        </w:numPr>
        <w:spacing w:after="0" w:line="240" w:lineRule="auto"/>
        <w:textAlignment w:val="baseline"/>
        <w:rPr>
          <w:rFonts w:ascii="Century Gothic" w:eastAsia="Times New Roman" w:hAnsi="Century Gothic" w:cs="Arial"/>
          <w:color w:val="333333"/>
          <w:sz w:val="23"/>
          <w:szCs w:val="23"/>
          <w:lang w:eastAsia="en-IE"/>
        </w:rPr>
      </w:pPr>
      <w:r w:rsidRPr="00D26EE1">
        <w:rPr>
          <w:rFonts w:ascii="Century Gothic" w:eastAsia="Times New Roman" w:hAnsi="Century Gothic" w:cs="Arial"/>
          <w:color w:val="333333"/>
          <w:sz w:val="23"/>
          <w:szCs w:val="23"/>
          <w:lang w:eastAsia="en-IE"/>
        </w:rPr>
        <w:lastRenderedPageBreak/>
        <w:t>Dignity and privacy of the pupil will be respected at all times.</w:t>
      </w:r>
    </w:p>
    <w:p w14:paraId="1F1C413D" w14:textId="77777777" w:rsidR="00D26EE1" w:rsidRPr="00D26EE1" w:rsidRDefault="00D26EE1" w:rsidP="00D26EE1">
      <w:pPr>
        <w:pStyle w:val="ListParagraph"/>
        <w:numPr>
          <w:ilvl w:val="0"/>
          <w:numId w:val="20"/>
        </w:numPr>
        <w:spacing w:after="0" w:line="240" w:lineRule="auto"/>
        <w:textAlignment w:val="baseline"/>
        <w:rPr>
          <w:rFonts w:ascii="Century Gothic" w:eastAsia="Times New Roman" w:hAnsi="Century Gothic" w:cs="Arial"/>
          <w:color w:val="333333"/>
          <w:sz w:val="23"/>
          <w:szCs w:val="23"/>
          <w:lang w:eastAsia="en-IE"/>
        </w:rPr>
      </w:pPr>
      <w:r w:rsidRPr="00D26EE1">
        <w:rPr>
          <w:rFonts w:ascii="Century Gothic" w:eastAsia="Times New Roman" w:hAnsi="Century Gothic" w:cs="Arial"/>
          <w:color w:val="333333"/>
          <w:sz w:val="23"/>
          <w:szCs w:val="23"/>
          <w:lang w:eastAsia="en-IE"/>
        </w:rPr>
        <w:t>Staff will have all equipment and materials to hand before commencing.</w:t>
      </w:r>
    </w:p>
    <w:p w14:paraId="19FF7FF4" w14:textId="77777777" w:rsidR="00D26EE1" w:rsidRPr="00D26EE1" w:rsidRDefault="00D26EE1" w:rsidP="00D26EE1">
      <w:pPr>
        <w:pStyle w:val="ListParagraph"/>
        <w:numPr>
          <w:ilvl w:val="0"/>
          <w:numId w:val="20"/>
        </w:numPr>
        <w:spacing w:after="0" w:line="240" w:lineRule="auto"/>
        <w:textAlignment w:val="baseline"/>
        <w:rPr>
          <w:rFonts w:ascii="Century Gothic" w:eastAsia="Times New Roman" w:hAnsi="Century Gothic" w:cs="Arial"/>
          <w:color w:val="333333"/>
          <w:sz w:val="23"/>
          <w:szCs w:val="23"/>
          <w:lang w:eastAsia="en-IE"/>
        </w:rPr>
      </w:pPr>
      <w:r w:rsidRPr="00D26EE1">
        <w:rPr>
          <w:rFonts w:ascii="Century Gothic" w:eastAsia="Times New Roman" w:hAnsi="Century Gothic" w:cs="Arial"/>
          <w:color w:val="333333"/>
          <w:sz w:val="23"/>
          <w:szCs w:val="23"/>
          <w:lang w:eastAsia="en-IE"/>
        </w:rPr>
        <w:t>Staff will use discreet observation to check if a nappy/pad needs changing.</w:t>
      </w:r>
    </w:p>
    <w:p w14:paraId="79DC6F5B" w14:textId="77777777" w:rsidR="00D26EE1" w:rsidRPr="00D26EE1" w:rsidRDefault="00D26EE1" w:rsidP="00D26EE1">
      <w:pPr>
        <w:pStyle w:val="ListParagraph"/>
        <w:numPr>
          <w:ilvl w:val="0"/>
          <w:numId w:val="20"/>
        </w:numPr>
        <w:spacing w:after="0" w:line="240" w:lineRule="auto"/>
        <w:textAlignment w:val="baseline"/>
        <w:rPr>
          <w:rFonts w:ascii="Century Gothic" w:eastAsia="Times New Roman" w:hAnsi="Century Gothic" w:cs="Arial"/>
          <w:color w:val="333333"/>
          <w:sz w:val="23"/>
          <w:szCs w:val="23"/>
          <w:lang w:eastAsia="en-IE"/>
        </w:rPr>
      </w:pPr>
      <w:r w:rsidRPr="00D26EE1">
        <w:rPr>
          <w:rFonts w:ascii="Century Gothic" w:eastAsia="Times New Roman" w:hAnsi="Century Gothic" w:cs="Arial"/>
          <w:color w:val="333333"/>
          <w:sz w:val="23"/>
          <w:szCs w:val="23"/>
          <w:lang w:eastAsia="en-IE"/>
        </w:rPr>
        <w:t>Staff will use protective gloves provided.</w:t>
      </w:r>
    </w:p>
    <w:p w14:paraId="18A8ED59" w14:textId="77777777" w:rsidR="00D26EE1" w:rsidRPr="00D26EE1" w:rsidRDefault="00D26EE1" w:rsidP="00D26EE1">
      <w:pPr>
        <w:pStyle w:val="ListParagraph"/>
        <w:numPr>
          <w:ilvl w:val="0"/>
          <w:numId w:val="20"/>
        </w:numPr>
        <w:spacing w:after="0" w:line="240" w:lineRule="auto"/>
        <w:textAlignment w:val="baseline"/>
        <w:rPr>
          <w:rFonts w:ascii="Century Gothic" w:eastAsia="Times New Roman" w:hAnsi="Century Gothic" w:cs="Arial"/>
          <w:color w:val="333333"/>
          <w:sz w:val="23"/>
          <w:szCs w:val="23"/>
          <w:lang w:eastAsia="en-IE"/>
        </w:rPr>
      </w:pPr>
      <w:r w:rsidRPr="00D26EE1">
        <w:rPr>
          <w:rFonts w:ascii="Century Gothic" w:eastAsia="Times New Roman" w:hAnsi="Century Gothic" w:cs="Arial"/>
          <w:color w:val="333333"/>
          <w:sz w:val="23"/>
          <w:szCs w:val="23"/>
          <w:lang w:eastAsia="en-IE"/>
        </w:rPr>
        <w:t>All precautions will be taken when disposing of soiled material in the bin provided.</w:t>
      </w:r>
    </w:p>
    <w:p w14:paraId="23A62967" w14:textId="77777777" w:rsidR="00D26EE1" w:rsidRPr="00D26EE1" w:rsidRDefault="00D26EE1" w:rsidP="00D26EE1">
      <w:pPr>
        <w:pStyle w:val="ListParagraph"/>
        <w:numPr>
          <w:ilvl w:val="0"/>
          <w:numId w:val="20"/>
        </w:numPr>
        <w:spacing w:after="0" w:line="240" w:lineRule="auto"/>
        <w:textAlignment w:val="baseline"/>
        <w:rPr>
          <w:rFonts w:ascii="Century Gothic" w:eastAsia="Times New Roman" w:hAnsi="Century Gothic" w:cs="Arial"/>
          <w:color w:val="333333"/>
          <w:sz w:val="23"/>
          <w:szCs w:val="23"/>
          <w:lang w:eastAsia="en-IE"/>
        </w:rPr>
      </w:pPr>
      <w:r w:rsidRPr="00D26EE1">
        <w:rPr>
          <w:rFonts w:ascii="Century Gothic" w:eastAsia="Times New Roman" w:hAnsi="Century Gothic" w:cs="Arial"/>
          <w:color w:val="333333"/>
          <w:sz w:val="23"/>
          <w:szCs w:val="23"/>
          <w:lang w:eastAsia="en-IE"/>
        </w:rPr>
        <w:t>Intimate care procedures will be carried out in a manner which treats the pupils in a dignified and respectful way and allows the pupil the maximum level of privacy.</w:t>
      </w:r>
    </w:p>
    <w:p w14:paraId="388F257E" w14:textId="77777777" w:rsidR="00D26EE1" w:rsidRPr="00D26EE1" w:rsidRDefault="00D26EE1" w:rsidP="00D26EE1">
      <w:pPr>
        <w:pStyle w:val="ListParagraph"/>
        <w:numPr>
          <w:ilvl w:val="0"/>
          <w:numId w:val="20"/>
        </w:numPr>
        <w:spacing w:after="0" w:line="240" w:lineRule="auto"/>
        <w:textAlignment w:val="baseline"/>
        <w:rPr>
          <w:rFonts w:ascii="Century Gothic" w:eastAsia="Times New Roman" w:hAnsi="Century Gothic" w:cs="Arial"/>
          <w:color w:val="333333"/>
          <w:sz w:val="23"/>
          <w:szCs w:val="23"/>
          <w:lang w:eastAsia="en-IE"/>
        </w:rPr>
      </w:pPr>
      <w:r w:rsidRPr="00D26EE1">
        <w:rPr>
          <w:rFonts w:ascii="Century Gothic" w:eastAsia="Times New Roman" w:hAnsi="Century Gothic" w:cs="Arial"/>
          <w:color w:val="333333"/>
          <w:sz w:val="23"/>
          <w:szCs w:val="23"/>
          <w:lang w:eastAsia="en-IE"/>
        </w:rPr>
        <w:t>The pupil’s independence will be encouraged.</w:t>
      </w:r>
    </w:p>
    <w:p w14:paraId="669E1AC7" w14:textId="77777777" w:rsidR="00D26EE1" w:rsidRPr="00D26EE1" w:rsidRDefault="00D26EE1" w:rsidP="00D26EE1">
      <w:pPr>
        <w:spacing w:after="0" w:line="240" w:lineRule="auto"/>
        <w:textAlignment w:val="baseline"/>
        <w:rPr>
          <w:rFonts w:ascii="Century Gothic" w:eastAsia="Times New Roman" w:hAnsi="Century Gothic" w:cs="Arial"/>
          <w:color w:val="333333"/>
          <w:sz w:val="23"/>
          <w:szCs w:val="23"/>
          <w:lang w:eastAsia="en-IE"/>
        </w:rPr>
      </w:pPr>
      <w:r w:rsidRPr="00D26EE1">
        <w:rPr>
          <w:rFonts w:ascii="Century Gothic" w:eastAsia="Times New Roman" w:hAnsi="Century Gothic" w:cs="Arial"/>
          <w:color w:val="333333"/>
          <w:sz w:val="23"/>
          <w:szCs w:val="23"/>
          <w:lang w:eastAsia="en-IE"/>
        </w:rPr>
        <w:t> </w:t>
      </w:r>
    </w:p>
    <w:p w14:paraId="5A76337C" w14:textId="77777777" w:rsidR="00D26EE1" w:rsidRPr="00D26EE1" w:rsidRDefault="00D26EE1" w:rsidP="00D26EE1">
      <w:pPr>
        <w:spacing w:after="0" w:line="240" w:lineRule="auto"/>
        <w:textAlignment w:val="baseline"/>
        <w:rPr>
          <w:rFonts w:ascii="Century Gothic" w:eastAsia="Times New Roman" w:hAnsi="Century Gothic" w:cs="Arial"/>
          <w:color w:val="333333"/>
          <w:sz w:val="23"/>
          <w:szCs w:val="23"/>
          <w:lang w:eastAsia="en-IE"/>
        </w:rPr>
      </w:pPr>
      <w:r w:rsidRPr="00D26EE1">
        <w:rPr>
          <w:rFonts w:ascii="Century Gothic" w:eastAsia="Times New Roman" w:hAnsi="Century Gothic" w:cs="Arial"/>
          <w:b/>
          <w:bCs/>
          <w:color w:val="333333"/>
          <w:sz w:val="23"/>
          <w:szCs w:val="23"/>
          <w:bdr w:val="none" w:sz="0" w:space="0" w:color="auto" w:frame="1"/>
          <w:lang w:eastAsia="en-IE"/>
        </w:rPr>
        <w:t>Reporting</w:t>
      </w:r>
    </w:p>
    <w:p w14:paraId="03A20B2B" w14:textId="77777777" w:rsidR="00D26EE1" w:rsidRPr="00D26EE1" w:rsidRDefault="00D26EE1" w:rsidP="00D26EE1">
      <w:pPr>
        <w:spacing w:after="0" w:line="240" w:lineRule="auto"/>
        <w:textAlignment w:val="baseline"/>
        <w:rPr>
          <w:rFonts w:ascii="Century Gothic" w:eastAsia="Times New Roman" w:hAnsi="Century Gothic" w:cs="Arial"/>
          <w:color w:val="333333"/>
          <w:sz w:val="23"/>
          <w:szCs w:val="23"/>
          <w:lang w:eastAsia="en-IE"/>
        </w:rPr>
      </w:pPr>
      <w:r w:rsidRPr="00D26EE1">
        <w:rPr>
          <w:rFonts w:ascii="Century Gothic" w:eastAsia="Times New Roman" w:hAnsi="Century Gothic" w:cs="Arial"/>
          <w:color w:val="333333"/>
          <w:sz w:val="23"/>
          <w:szCs w:val="23"/>
          <w:lang w:eastAsia="en-IE"/>
        </w:rPr>
        <w:t>All toileting “accidents” involving pupils with no Care Plan must be reported to the pupils’ parents.</w:t>
      </w:r>
    </w:p>
    <w:p w14:paraId="7A933268" w14:textId="77777777" w:rsidR="00D26EE1" w:rsidRPr="00D26EE1" w:rsidRDefault="00D26EE1" w:rsidP="00D26EE1">
      <w:pPr>
        <w:spacing w:after="0" w:line="240" w:lineRule="auto"/>
        <w:textAlignment w:val="baseline"/>
        <w:rPr>
          <w:rFonts w:ascii="Century Gothic" w:eastAsia="Times New Roman" w:hAnsi="Century Gothic" w:cs="Arial"/>
          <w:color w:val="333333"/>
          <w:sz w:val="23"/>
          <w:szCs w:val="23"/>
          <w:lang w:eastAsia="en-IE"/>
        </w:rPr>
      </w:pPr>
      <w:r w:rsidRPr="00D26EE1">
        <w:rPr>
          <w:rFonts w:ascii="Century Gothic" w:eastAsia="Times New Roman" w:hAnsi="Century Gothic" w:cs="Arial"/>
          <w:color w:val="333333"/>
          <w:sz w:val="23"/>
          <w:szCs w:val="23"/>
          <w:lang w:eastAsia="en-IE"/>
        </w:rPr>
        <w:t>If during the intimate care of a pupil;</w:t>
      </w:r>
    </w:p>
    <w:p w14:paraId="7C01AC0D" w14:textId="77777777" w:rsidR="00D26EE1" w:rsidRPr="008C450B" w:rsidRDefault="00D26EE1" w:rsidP="008C450B">
      <w:pPr>
        <w:pStyle w:val="ListParagraph"/>
        <w:numPr>
          <w:ilvl w:val="0"/>
          <w:numId w:val="21"/>
        </w:numPr>
        <w:spacing w:after="0" w:line="240" w:lineRule="auto"/>
        <w:textAlignment w:val="baseline"/>
        <w:rPr>
          <w:rFonts w:ascii="Century Gothic" w:eastAsia="Times New Roman" w:hAnsi="Century Gothic" w:cs="Arial"/>
          <w:color w:val="333333"/>
          <w:sz w:val="23"/>
          <w:szCs w:val="23"/>
          <w:lang w:eastAsia="en-IE"/>
        </w:rPr>
      </w:pPr>
      <w:r w:rsidRPr="008C450B">
        <w:rPr>
          <w:rFonts w:ascii="Century Gothic" w:eastAsia="Times New Roman" w:hAnsi="Century Gothic" w:cs="Arial"/>
          <w:color w:val="333333"/>
          <w:sz w:val="23"/>
          <w:szCs w:val="23"/>
          <w:lang w:eastAsia="en-IE"/>
        </w:rPr>
        <w:t>a staff member accidentally hurts/injures the pupil</w:t>
      </w:r>
    </w:p>
    <w:p w14:paraId="67325AB1" w14:textId="77777777" w:rsidR="00D26EE1" w:rsidRPr="008C450B" w:rsidRDefault="00D26EE1" w:rsidP="008C450B">
      <w:pPr>
        <w:pStyle w:val="ListParagraph"/>
        <w:numPr>
          <w:ilvl w:val="0"/>
          <w:numId w:val="21"/>
        </w:numPr>
        <w:spacing w:after="0" w:line="240" w:lineRule="auto"/>
        <w:textAlignment w:val="baseline"/>
        <w:rPr>
          <w:rFonts w:ascii="Century Gothic" w:eastAsia="Times New Roman" w:hAnsi="Century Gothic" w:cs="Arial"/>
          <w:color w:val="333333"/>
          <w:sz w:val="23"/>
          <w:szCs w:val="23"/>
          <w:lang w:eastAsia="en-IE"/>
        </w:rPr>
      </w:pPr>
      <w:r w:rsidRPr="008C450B">
        <w:rPr>
          <w:rFonts w:ascii="Century Gothic" w:eastAsia="Times New Roman" w:hAnsi="Century Gothic" w:cs="Arial"/>
          <w:color w:val="333333"/>
          <w:sz w:val="23"/>
          <w:szCs w:val="23"/>
          <w:lang w:eastAsia="en-IE"/>
        </w:rPr>
        <w:t>observes something which raises pupil protection concerns</w:t>
      </w:r>
    </w:p>
    <w:p w14:paraId="11CE2EC4" w14:textId="77777777" w:rsidR="00D26EE1" w:rsidRPr="008C450B" w:rsidRDefault="00D26EE1" w:rsidP="008C450B">
      <w:pPr>
        <w:pStyle w:val="ListParagraph"/>
        <w:numPr>
          <w:ilvl w:val="0"/>
          <w:numId w:val="21"/>
        </w:numPr>
        <w:spacing w:after="0" w:line="240" w:lineRule="auto"/>
        <w:textAlignment w:val="baseline"/>
        <w:rPr>
          <w:rFonts w:ascii="Century Gothic" w:eastAsia="Times New Roman" w:hAnsi="Century Gothic" w:cs="Arial"/>
          <w:color w:val="333333"/>
          <w:sz w:val="23"/>
          <w:szCs w:val="23"/>
          <w:lang w:eastAsia="en-IE"/>
        </w:rPr>
      </w:pPr>
      <w:r w:rsidRPr="008C450B">
        <w:rPr>
          <w:rFonts w:ascii="Century Gothic" w:eastAsia="Times New Roman" w:hAnsi="Century Gothic" w:cs="Arial"/>
          <w:color w:val="333333"/>
          <w:sz w:val="23"/>
          <w:szCs w:val="23"/>
          <w:lang w:eastAsia="en-IE"/>
        </w:rPr>
        <w:t>the pupil seems to misinterpret what is said or done</w:t>
      </w:r>
    </w:p>
    <w:p w14:paraId="2DE4CF59" w14:textId="77777777" w:rsidR="00D26EE1" w:rsidRPr="008C450B" w:rsidRDefault="00D26EE1" w:rsidP="00D26EE1">
      <w:pPr>
        <w:pStyle w:val="ListParagraph"/>
        <w:numPr>
          <w:ilvl w:val="0"/>
          <w:numId w:val="21"/>
        </w:numPr>
        <w:spacing w:after="0" w:line="240" w:lineRule="auto"/>
        <w:textAlignment w:val="baseline"/>
        <w:rPr>
          <w:rFonts w:ascii="Century Gothic" w:eastAsia="Times New Roman" w:hAnsi="Century Gothic" w:cs="Arial"/>
          <w:color w:val="333333"/>
          <w:sz w:val="23"/>
          <w:szCs w:val="23"/>
          <w:lang w:eastAsia="en-IE"/>
        </w:rPr>
      </w:pPr>
      <w:r w:rsidRPr="008C450B">
        <w:rPr>
          <w:rFonts w:ascii="Century Gothic" w:eastAsia="Times New Roman" w:hAnsi="Century Gothic" w:cs="Arial"/>
          <w:color w:val="333333"/>
          <w:sz w:val="23"/>
          <w:szCs w:val="23"/>
          <w:lang w:eastAsia="en-IE"/>
        </w:rPr>
        <w:t>the pupil has an emotional reaction without apparent cause</w:t>
      </w:r>
      <w:r w:rsidR="008C450B">
        <w:rPr>
          <w:rFonts w:ascii="Century Gothic" w:eastAsia="Times New Roman" w:hAnsi="Century Gothic" w:cs="Arial"/>
          <w:color w:val="333333"/>
          <w:sz w:val="23"/>
          <w:szCs w:val="23"/>
          <w:lang w:eastAsia="en-IE"/>
        </w:rPr>
        <w:t xml:space="preserve"> </w:t>
      </w:r>
      <w:r w:rsidRPr="008C450B">
        <w:rPr>
          <w:rFonts w:ascii="Century Gothic" w:eastAsia="Times New Roman" w:hAnsi="Century Gothic" w:cs="Arial"/>
          <w:color w:val="333333"/>
          <w:sz w:val="23"/>
          <w:szCs w:val="23"/>
          <w:lang w:eastAsia="en-IE"/>
        </w:rPr>
        <w:t xml:space="preserve">the incident must be reported to the </w:t>
      </w:r>
      <w:r w:rsidR="008C450B">
        <w:rPr>
          <w:rFonts w:ascii="Century Gothic" w:eastAsia="Times New Roman" w:hAnsi="Century Gothic" w:cs="Arial"/>
          <w:color w:val="333333"/>
          <w:sz w:val="23"/>
          <w:szCs w:val="23"/>
          <w:lang w:eastAsia="en-IE"/>
        </w:rPr>
        <w:t>Special Class Teacher/Principal</w:t>
      </w:r>
      <w:r w:rsidRPr="008C450B">
        <w:rPr>
          <w:rFonts w:ascii="Century Gothic" w:eastAsia="Times New Roman" w:hAnsi="Century Gothic" w:cs="Arial"/>
          <w:color w:val="333333"/>
          <w:sz w:val="23"/>
          <w:szCs w:val="23"/>
          <w:lang w:eastAsia="en-IE"/>
        </w:rPr>
        <w:t xml:space="preserve"> or the DLP or Deputy DLP as appropriate.</w:t>
      </w:r>
    </w:p>
    <w:p w14:paraId="3DF36160" w14:textId="77777777" w:rsidR="00D26EE1" w:rsidRPr="00D26EE1" w:rsidRDefault="00D26EE1" w:rsidP="00D26EE1">
      <w:pPr>
        <w:spacing w:after="0" w:line="240" w:lineRule="auto"/>
        <w:textAlignment w:val="baseline"/>
        <w:rPr>
          <w:rFonts w:ascii="Century Gothic" w:eastAsia="Times New Roman" w:hAnsi="Century Gothic" w:cs="Arial"/>
          <w:color w:val="333333"/>
          <w:sz w:val="23"/>
          <w:szCs w:val="23"/>
          <w:lang w:eastAsia="en-IE"/>
        </w:rPr>
      </w:pPr>
      <w:r w:rsidRPr="00D26EE1">
        <w:rPr>
          <w:rFonts w:ascii="Century Gothic" w:eastAsia="Times New Roman" w:hAnsi="Century Gothic" w:cs="Arial"/>
          <w:color w:val="333333"/>
          <w:sz w:val="23"/>
          <w:szCs w:val="23"/>
          <w:lang w:eastAsia="en-IE"/>
        </w:rPr>
        <w:t> </w:t>
      </w:r>
    </w:p>
    <w:p w14:paraId="3CEB63C3" w14:textId="77777777" w:rsidR="00D26EE1" w:rsidRPr="00D26EE1" w:rsidRDefault="00D26EE1" w:rsidP="00D26EE1">
      <w:pPr>
        <w:spacing w:after="0" w:line="240" w:lineRule="auto"/>
        <w:textAlignment w:val="baseline"/>
        <w:rPr>
          <w:rFonts w:ascii="Century Gothic" w:eastAsia="Times New Roman" w:hAnsi="Century Gothic" w:cs="Arial"/>
          <w:color w:val="333333"/>
          <w:sz w:val="23"/>
          <w:szCs w:val="23"/>
          <w:lang w:eastAsia="en-IE"/>
        </w:rPr>
      </w:pPr>
      <w:r w:rsidRPr="00D26EE1">
        <w:rPr>
          <w:rFonts w:ascii="Century Gothic" w:eastAsia="Times New Roman" w:hAnsi="Century Gothic" w:cs="Arial"/>
          <w:b/>
          <w:bCs/>
          <w:color w:val="333333"/>
          <w:sz w:val="23"/>
          <w:szCs w:val="23"/>
          <w:bdr w:val="none" w:sz="0" w:space="0" w:color="auto" w:frame="1"/>
          <w:lang w:eastAsia="en-IE"/>
        </w:rPr>
        <w:t>Staff Roles and Responsibilities</w:t>
      </w:r>
    </w:p>
    <w:p w14:paraId="2D5EF90C" w14:textId="77777777" w:rsidR="00D26EE1" w:rsidRDefault="00D26EE1" w:rsidP="00D26EE1">
      <w:pPr>
        <w:spacing w:after="0" w:line="240" w:lineRule="auto"/>
        <w:textAlignment w:val="baseline"/>
        <w:rPr>
          <w:rFonts w:ascii="Century Gothic" w:eastAsia="Times New Roman" w:hAnsi="Century Gothic" w:cs="Arial"/>
          <w:color w:val="333333"/>
          <w:sz w:val="23"/>
          <w:szCs w:val="23"/>
          <w:lang w:eastAsia="en-IE"/>
        </w:rPr>
      </w:pPr>
      <w:r w:rsidRPr="00D26EE1">
        <w:rPr>
          <w:rFonts w:ascii="Century Gothic" w:eastAsia="Times New Roman" w:hAnsi="Century Gothic" w:cs="Arial"/>
          <w:color w:val="333333"/>
          <w:sz w:val="23"/>
          <w:szCs w:val="23"/>
          <w:lang w:eastAsia="en-IE"/>
        </w:rPr>
        <w:t>Teachers and school management assume shared responsibility, participate in and contribute to the implementation of an effective and equitable “Intimate Care and Toileting Policy”.</w:t>
      </w:r>
    </w:p>
    <w:p w14:paraId="2F850698" w14:textId="77777777" w:rsidR="008C450B" w:rsidRPr="00D26EE1" w:rsidRDefault="008C450B" w:rsidP="00D26EE1">
      <w:pPr>
        <w:spacing w:after="0" w:line="240" w:lineRule="auto"/>
        <w:textAlignment w:val="baseline"/>
        <w:rPr>
          <w:rFonts w:ascii="Century Gothic" w:eastAsia="Times New Roman" w:hAnsi="Century Gothic" w:cs="Arial"/>
          <w:color w:val="333333"/>
          <w:sz w:val="23"/>
          <w:szCs w:val="23"/>
          <w:lang w:eastAsia="en-IE"/>
        </w:rPr>
      </w:pPr>
    </w:p>
    <w:p w14:paraId="1D5AC8C4" w14:textId="77777777" w:rsidR="00D26EE1" w:rsidRPr="00D26EE1" w:rsidRDefault="00D26EE1" w:rsidP="00D26EE1">
      <w:pPr>
        <w:spacing w:after="0" w:line="240" w:lineRule="auto"/>
        <w:textAlignment w:val="baseline"/>
        <w:rPr>
          <w:rFonts w:ascii="Century Gothic" w:eastAsia="Times New Roman" w:hAnsi="Century Gothic" w:cs="Arial"/>
          <w:color w:val="333333"/>
          <w:sz w:val="23"/>
          <w:szCs w:val="23"/>
          <w:lang w:eastAsia="en-IE"/>
        </w:rPr>
      </w:pPr>
      <w:r w:rsidRPr="00D26EE1">
        <w:rPr>
          <w:rFonts w:ascii="Century Gothic" w:eastAsia="Times New Roman" w:hAnsi="Century Gothic" w:cs="Arial"/>
          <w:b/>
          <w:bCs/>
          <w:color w:val="333333"/>
          <w:sz w:val="23"/>
          <w:szCs w:val="23"/>
          <w:bdr w:val="none" w:sz="0" w:space="0" w:color="auto" w:frame="1"/>
          <w:lang w:eastAsia="en-IE"/>
        </w:rPr>
        <w:t>Success Criteria</w:t>
      </w:r>
    </w:p>
    <w:p w14:paraId="3ED4CEFC" w14:textId="77777777" w:rsidR="00D26EE1" w:rsidRPr="00D26EE1" w:rsidRDefault="00D26EE1" w:rsidP="00D26EE1">
      <w:pPr>
        <w:spacing w:after="0" w:line="240" w:lineRule="auto"/>
        <w:textAlignment w:val="baseline"/>
        <w:rPr>
          <w:rFonts w:ascii="Century Gothic" w:eastAsia="Times New Roman" w:hAnsi="Century Gothic" w:cs="Arial"/>
          <w:color w:val="333333"/>
          <w:sz w:val="23"/>
          <w:szCs w:val="23"/>
          <w:lang w:eastAsia="en-IE"/>
        </w:rPr>
      </w:pPr>
      <w:r w:rsidRPr="00D26EE1">
        <w:rPr>
          <w:rFonts w:ascii="Century Gothic" w:eastAsia="Times New Roman" w:hAnsi="Century Gothic" w:cs="Arial"/>
          <w:color w:val="333333"/>
          <w:sz w:val="23"/>
          <w:szCs w:val="23"/>
          <w:lang w:eastAsia="en-IE"/>
        </w:rPr>
        <w:t>The school evaluates the success of the policy through:</w:t>
      </w:r>
    </w:p>
    <w:p w14:paraId="051573D7" w14:textId="77777777" w:rsidR="00D26EE1" w:rsidRPr="008C450B" w:rsidRDefault="00D26EE1" w:rsidP="008C450B">
      <w:pPr>
        <w:pStyle w:val="ListParagraph"/>
        <w:numPr>
          <w:ilvl w:val="0"/>
          <w:numId w:val="10"/>
        </w:numPr>
        <w:spacing w:after="0" w:line="240" w:lineRule="auto"/>
        <w:textAlignment w:val="baseline"/>
        <w:rPr>
          <w:rFonts w:ascii="Century Gothic" w:eastAsia="Times New Roman" w:hAnsi="Century Gothic" w:cs="Arial"/>
          <w:color w:val="333333"/>
          <w:sz w:val="23"/>
          <w:szCs w:val="23"/>
          <w:lang w:eastAsia="en-IE"/>
        </w:rPr>
      </w:pPr>
      <w:r w:rsidRPr="008C450B">
        <w:rPr>
          <w:rFonts w:ascii="Century Gothic" w:eastAsia="Times New Roman" w:hAnsi="Century Gothic" w:cs="Arial"/>
          <w:color w:val="333333"/>
          <w:sz w:val="23"/>
          <w:szCs w:val="23"/>
          <w:lang w:eastAsia="en-IE"/>
        </w:rPr>
        <w:t>Participation of all staff in the policy</w:t>
      </w:r>
    </w:p>
    <w:p w14:paraId="2309ADDD" w14:textId="77777777" w:rsidR="00D26EE1" w:rsidRPr="008C450B" w:rsidRDefault="00D26EE1" w:rsidP="008C450B">
      <w:pPr>
        <w:pStyle w:val="ListParagraph"/>
        <w:numPr>
          <w:ilvl w:val="0"/>
          <w:numId w:val="10"/>
        </w:numPr>
        <w:spacing w:after="0" w:line="240" w:lineRule="auto"/>
        <w:textAlignment w:val="baseline"/>
        <w:rPr>
          <w:rFonts w:ascii="Century Gothic" w:eastAsia="Times New Roman" w:hAnsi="Century Gothic" w:cs="Arial"/>
          <w:color w:val="333333"/>
          <w:sz w:val="23"/>
          <w:szCs w:val="23"/>
          <w:lang w:eastAsia="en-IE"/>
        </w:rPr>
      </w:pPr>
      <w:r w:rsidRPr="008C450B">
        <w:rPr>
          <w:rFonts w:ascii="Century Gothic" w:eastAsia="Times New Roman" w:hAnsi="Century Gothic" w:cs="Arial"/>
          <w:color w:val="333333"/>
          <w:sz w:val="23"/>
          <w:szCs w:val="23"/>
          <w:lang w:eastAsia="en-IE"/>
        </w:rPr>
        <w:t>Safe and effective care of all pupils in our school</w:t>
      </w:r>
    </w:p>
    <w:p w14:paraId="455FB7F3" w14:textId="77777777" w:rsidR="00D26EE1" w:rsidRPr="008C450B" w:rsidRDefault="00D26EE1" w:rsidP="008C450B">
      <w:pPr>
        <w:pStyle w:val="ListParagraph"/>
        <w:numPr>
          <w:ilvl w:val="0"/>
          <w:numId w:val="10"/>
        </w:numPr>
        <w:spacing w:after="0" w:line="240" w:lineRule="auto"/>
        <w:textAlignment w:val="baseline"/>
        <w:rPr>
          <w:rFonts w:ascii="Century Gothic" w:eastAsia="Times New Roman" w:hAnsi="Century Gothic" w:cs="Arial"/>
          <w:color w:val="333333"/>
          <w:sz w:val="23"/>
          <w:szCs w:val="23"/>
          <w:lang w:eastAsia="en-IE"/>
        </w:rPr>
      </w:pPr>
      <w:r w:rsidRPr="008C450B">
        <w:rPr>
          <w:rFonts w:ascii="Century Gothic" w:eastAsia="Times New Roman" w:hAnsi="Century Gothic" w:cs="Arial"/>
          <w:color w:val="333333"/>
          <w:sz w:val="23"/>
          <w:szCs w:val="23"/>
          <w:lang w:eastAsia="en-IE"/>
        </w:rPr>
        <w:t>Feedback from all staff</w:t>
      </w:r>
    </w:p>
    <w:p w14:paraId="0420B5C1" w14:textId="77777777" w:rsidR="00D26EE1" w:rsidRPr="008C450B" w:rsidRDefault="00D26EE1" w:rsidP="008C450B">
      <w:pPr>
        <w:pStyle w:val="ListParagraph"/>
        <w:numPr>
          <w:ilvl w:val="0"/>
          <w:numId w:val="10"/>
        </w:numPr>
        <w:spacing w:after="0" w:line="240" w:lineRule="auto"/>
        <w:textAlignment w:val="baseline"/>
        <w:rPr>
          <w:rFonts w:ascii="Century Gothic" w:eastAsia="Times New Roman" w:hAnsi="Century Gothic" w:cs="Arial"/>
          <w:color w:val="333333"/>
          <w:sz w:val="23"/>
          <w:szCs w:val="23"/>
          <w:lang w:eastAsia="en-IE"/>
        </w:rPr>
      </w:pPr>
      <w:r w:rsidRPr="008C450B">
        <w:rPr>
          <w:rFonts w:ascii="Century Gothic" w:eastAsia="Times New Roman" w:hAnsi="Century Gothic" w:cs="Arial"/>
          <w:color w:val="333333"/>
          <w:sz w:val="23"/>
          <w:szCs w:val="23"/>
          <w:lang w:eastAsia="en-IE"/>
        </w:rPr>
        <w:t>Feedback from relevant parents/guardians</w:t>
      </w:r>
    </w:p>
    <w:p w14:paraId="75E963BC" w14:textId="77777777" w:rsidR="00D26EE1" w:rsidRPr="00D26EE1" w:rsidRDefault="00D26EE1" w:rsidP="00D26EE1">
      <w:pPr>
        <w:spacing w:after="0" w:line="240" w:lineRule="auto"/>
        <w:textAlignment w:val="baseline"/>
        <w:rPr>
          <w:rFonts w:ascii="Century Gothic" w:eastAsia="Times New Roman" w:hAnsi="Century Gothic" w:cs="Arial"/>
          <w:color w:val="333333"/>
          <w:sz w:val="23"/>
          <w:szCs w:val="23"/>
          <w:lang w:eastAsia="en-IE"/>
        </w:rPr>
      </w:pPr>
      <w:r w:rsidRPr="00D26EE1">
        <w:rPr>
          <w:rFonts w:ascii="Century Gothic" w:eastAsia="Times New Roman" w:hAnsi="Century Gothic" w:cs="Arial"/>
          <w:color w:val="333333"/>
          <w:sz w:val="23"/>
          <w:szCs w:val="23"/>
          <w:lang w:eastAsia="en-IE"/>
        </w:rPr>
        <w:t> </w:t>
      </w:r>
    </w:p>
    <w:p w14:paraId="15A40D19" w14:textId="77777777" w:rsidR="00D26EE1" w:rsidRPr="00D26EE1" w:rsidRDefault="00D26EE1" w:rsidP="00D26EE1">
      <w:pPr>
        <w:spacing w:after="0" w:line="240" w:lineRule="auto"/>
        <w:textAlignment w:val="baseline"/>
        <w:rPr>
          <w:rFonts w:ascii="Century Gothic" w:eastAsia="Times New Roman" w:hAnsi="Century Gothic" w:cs="Arial"/>
          <w:color w:val="333333"/>
          <w:sz w:val="23"/>
          <w:szCs w:val="23"/>
          <w:lang w:eastAsia="en-IE"/>
        </w:rPr>
      </w:pPr>
      <w:r w:rsidRPr="00D26EE1">
        <w:rPr>
          <w:rFonts w:ascii="Century Gothic" w:eastAsia="Times New Roman" w:hAnsi="Century Gothic" w:cs="Arial"/>
          <w:b/>
          <w:bCs/>
          <w:color w:val="333333"/>
          <w:sz w:val="23"/>
          <w:szCs w:val="23"/>
          <w:bdr w:val="none" w:sz="0" w:space="0" w:color="auto" w:frame="1"/>
          <w:lang w:eastAsia="en-IE"/>
        </w:rPr>
        <w:t>Ratification and Implementation</w:t>
      </w:r>
    </w:p>
    <w:p w14:paraId="51973DD7" w14:textId="53A61725" w:rsidR="00D26EE1" w:rsidRPr="00D26EE1" w:rsidRDefault="00D26EE1" w:rsidP="00D26EE1">
      <w:pPr>
        <w:spacing w:after="0" w:line="240" w:lineRule="auto"/>
        <w:textAlignment w:val="baseline"/>
        <w:rPr>
          <w:rFonts w:ascii="Century Gothic" w:eastAsia="Times New Roman" w:hAnsi="Century Gothic" w:cs="Arial"/>
          <w:color w:val="333333"/>
          <w:sz w:val="23"/>
          <w:szCs w:val="23"/>
          <w:lang w:eastAsia="en-IE"/>
        </w:rPr>
      </w:pPr>
      <w:r w:rsidRPr="00D26EE1">
        <w:rPr>
          <w:rFonts w:ascii="Century Gothic" w:eastAsia="Times New Roman" w:hAnsi="Century Gothic" w:cs="Arial"/>
          <w:color w:val="333333"/>
          <w:sz w:val="23"/>
          <w:szCs w:val="23"/>
          <w:lang w:eastAsia="en-IE"/>
        </w:rPr>
        <w:t>This policy was ratified by the Board of Management on</w:t>
      </w:r>
      <w:r w:rsidRPr="00FF0032">
        <w:rPr>
          <w:rFonts w:ascii="Century Gothic" w:eastAsia="Times New Roman" w:hAnsi="Century Gothic" w:cs="Arial"/>
          <w:color w:val="333333"/>
          <w:sz w:val="23"/>
          <w:szCs w:val="23"/>
          <w:lang w:eastAsia="en-IE"/>
        </w:rPr>
        <w:t> </w:t>
      </w:r>
      <w:r w:rsidR="00FF0032" w:rsidRPr="00FF0032">
        <w:rPr>
          <w:rFonts w:ascii="Century Gothic" w:eastAsia="Times New Roman" w:hAnsi="Century Gothic" w:cs="Arial"/>
          <w:color w:val="333333"/>
          <w:sz w:val="23"/>
          <w:szCs w:val="23"/>
          <w:bdr w:val="none" w:sz="0" w:space="0" w:color="auto" w:frame="1"/>
          <w:lang w:eastAsia="en-IE"/>
        </w:rPr>
        <w:t>19</w:t>
      </w:r>
      <w:r w:rsidR="00FF0032" w:rsidRPr="00FF0032">
        <w:rPr>
          <w:rFonts w:ascii="Century Gothic" w:eastAsia="Times New Roman" w:hAnsi="Century Gothic" w:cs="Arial"/>
          <w:color w:val="333333"/>
          <w:sz w:val="23"/>
          <w:szCs w:val="23"/>
          <w:bdr w:val="none" w:sz="0" w:space="0" w:color="auto" w:frame="1"/>
          <w:vertAlign w:val="superscript"/>
          <w:lang w:eastAsia="en-IE"/>
        </w:rPr>
        <w:t>th</w:t>
      </w:r>
      <w:r w:rsidR="00FF0032" w:rsidRPr="00FF0032">
        <w:rPr>
          <w:rFonts w:ascii="Century Gothic" w:eastAsia="Times New Roman" w:hAnsi="Century Gothic" w:cs="Arial"/>
          <w:color w:val="333333"/>
          <w:sz w:val="23"/>
          <w:szCs w:val="23"/>
          <w:bdr w:val="none" w:sz="0" w:space="0" w:color="auto" w:frame="1"/>
          <w:lang w:eastAsia="en-IE"/>
        </w:rPr>
        <w:t xml:space="preserve"> October 2021.</w:t>
      </w:r>
      <w:r w:rsidRPr="00D26EE1">
        <w:rPr>
          <w:rFonts w:ascii="Century Gothic" w:eastAsia="Times New Roman" w:hAnsi="Century Gothic" w:cs="Arial"/>
          <w:color w:val="333333"/>
          <w:sz w:val="23"/>
          <w:szCs w:val="23"/>
          <w:u w:val="single"/>
          <w:bdr w:val="none" w:sz="0" w:space="0" w:color="auto" w:frame="1"/>
          <w:lang w:eastAsia="en-IE"/>
        </w:rPr>
        <w:br/>
      </w:r>
    </w:p>
    <w:p w14:paraId="322C3F11" w14:textId="77777777" w:rsidR="00D26EE1" w:rsidRPr="00D26EE1" w:rsidRDefault="00D26EE1" w:rsidP="00D26EE1">
      <w:pPr>
        <w:spacing w:after="0" w:line="240" w:lineRule="auto"/>
        <w:textAlignment w:val="baseline"/>
        <w:rPr>
          <w:rFonts w:ascii="Century Gothic" w:eastAsia="Times New Roman" w:hAnsi="Century Gothic" w:cs="Arial"/>
          <w:color w:val="333333"/>
          <w:sz w:val="23"/>
          <w:szCs w:val="23"/>
          <w:lang w:eastAsia="en-IE"/>
        </w:rPr>
      </w:pPr>
      <w:r w:rsidRPr="00D26EE1">
        <w:rPr>
          <w:rFonts w:ascii="Century Gothic" w:eastAsia="Times New Roman" w:hAnsi="Century Gothic" w:cs="Arial"/>
          <w:b/>
          <w:bCs/>
          <w:color w:val="333333"/>
          <w:sz w:val="23"/>
          <w:szCs w:val="23"/>
          <w:bdr w:val="none" w:sz="0" w:space="0" w:color="auto" w:frame="1"/>
          <w:lang w:eastAsia="en-IE"/>
        </w:rPr>
        <w:t>Review</w:t>
      </w:r>
    </w:p>
    <w:p w14:paraId="667C4079" w14:textId="7FA35740" w:rsidR="00D26EE1" w:rsidRPr="00D26EE1" w:rsidRDefault="00D26EE1" w:rsidP="00D26EE1">
      <w:pPr>
        <w:spacing w:after="0" w:line="240" w:lineRule="auto"/>
        <w:textAlignment w:val="baseline"/>
        <w:rPr>
          <w:rFonts w:ascii="Century Gothic" w:eastAsia="Times New Roman" w:hAnsi="Century Gothic" w:cs="Arial"/>
          <w:color w:val="333333"/>
          <w:sz w:val="23"/>
          <w:szCs w:val="23"/>
          <w:lang w:eastAsia="en-IE"/>
        </w:rPr>
      </w:pPr>
      <w:r w:rsidRPr="00D26EE1">
        <w:rPr>
          <w:rFonts w:ascii="Century Gothic" w:eastAsia="Times New Roman" w:hAnsi="Century Gothic" w:cs="Arial"/>
          <w:color w:val="333333"/>
          <w:sz w:val="23"/>
          <w:szCs w:val="23"/>
          <w:lang w:eastAsia="en-IE"/>
        </w:rPr>
        <w:t xml:space="preserve">It will be reviewed every three years, with next review due in </w:t>
      </w:r>
      <w:r w:rsidR="00FF0032">
        <w:rPr>
          <w:rFonts w:ascii="Century Gothic" w:eastAsia="Times New Roman" w:hAnsi="Century Gothic" w:cs="Arial"/>
          <w:color w:val="333333"/>
          <w:sz w:val="23"/>
          <w:szCs w:val="23"/>
          <w:lang w:eastAsia="en-IE"/>
        </w:rPr>
        <w:t>October 2024.</w:t>
      </w:r>
    </w:p>
    <w:p w14:paraId="47C23EDE" w14:textId="77777777" w:rsidR="00D26EE1" w:rsidRPr="00D26EE1" w:rsidRDefault="00D26EE1" w:rsidP="00D26EE1">
      <w:pPr>
        <w:spacing w:after="0" w:line="240" w:lineRule="auto"/>
        <w:textAlignment w:val="baseline"/>
        <w:rPr>
          <w:rFonts w:ascii="Century Gothic" w:eastAsia="Times New Roman" w:hAnsi="Century Gothic" w:cs="Arial"/>
          <w:color w:val="333333"/>
          <w:sz w:val="23"/>
          <w:szCs w:val="23"/>
          <w:lang w:eastAsia="en-IE"/>
        </w:rPr>
      </w:pPr>
      <w:r w:rsidRPr="00D26EE1">
        <w:rPr>
          <w:rFonts w:ascii="Century Gothic" w:eastAsia="Times New Roman" w:hAnsi="Century Gothic" w:cs="Arial"/>
          <w:color w:val="333333"/>
          <w:sz w:val="23"/>
          <w:szCs w:val="23"/>
          <w:lang w:eastAsia="en-IE"/>
        </w:rPr>
        <w:t> </w:t>
      </w:r>
    </w:p>
    <w:p w14:paraId="01F2AD7C" w14:textId="77777777" w:rsidR="00D26EE1" w:rsidRPr="00D26EE1" w:rsidRDefault="00D26EE1" w:rsidP="00D26EE1">
      <w:pPr>
        <w:spacing w:after="0" w:line="240" w:lineRule="auto"/>
        <w:textAlignment w:val="baseline"/>
        <w:rPr>
          <w:rFonts w:ascii="Century Gothic" w:eastAsia="Times New Roman" w:hAnsi="Century Gothic" w:cs="Arial"/>
          <w:color w:val="333333"/>
          <w:sz w:val="23"/>
          <w:szCs w:val="23"/>
          <w:lang w:eastAsia="en-IE"/>
        </w:rPr>
      </w:pPr>
      <w:r w:rsidRPr="00D26EE1">
        <w:rPr>
          <w:rFonts w:ascii="Century Gothic" w:eastAsia="Times New Roman" w:hAnsi="Century Gothic" w:cs="Arial"/>
          <w:color w:val="333333"/>
          <w:sz w:val="23"/>
          <w:szCs w:val="23"/>
          <w:lang w:eastAsia="en-IE"/>
        </w:rPr>
        <w:t>Signed: </w:t>
      </w:r>
      <w:r w:rsidR="008C450B">
        <w:rPr>
          <w:rFonts w:ascii="Century Gothic" w:eastAsia="Times New Roman" w:hAnsi="Century Gothic" w:cs="Arial"/>
          <w:color w:val="333333"/>
          <w:sz w:val="23"/>
          <w:szCs w:val="23"/>
          <w:u w:val="single"/>
          <w:bdr w:val="none" w:sz="0" w:space="0" w:color="auto" w:frame="1"/>
          <w:lang w:eastAsia="en-IE"/>
        </w:rPr>
        <w:t>____________________</w:t>
      </w:r>
      <w:r w:rsidRPr="00D26EE1">
        <w:rPr>
          <w:rFonts w:ascii="Century Gothic" w:eastAsia="Times New Roman" w:hAnsi="Century Gothic" w:cs="Arial"/>
          <w:color w:val="333333"/>
          <w:sz w:val="23"/>
          <w:szCs w:val="23"/>
          <w:lang w:eastAsia="en-IE"/>
        </w:rPr>
        <w:t>                                              Date: </w:t>
      </w:r>
      <w:r w:rsidR="008C450B">
        <w:rPr>
          <w:rFonts w:ascii="Century Gothic" w:eastAsia="Times New Roman" w:hAnsi="Century Gothic" w:cs="Arial"/>
          <w:color w:val="333333"/>
          <w:sz w:val="23"/>
          <w:szCs w:val="23"/>
          <w:u w:val="single"/>
          <w:bdr w:val="none" w:sz="0" w:space="0" w:color="auto" w:frame="1"/>
          <w:lang w:eastAsia="en-IE"/>
        </w:rPr>
        <w:t>__________________</w:t>
      </w:r>
      <w:r w:rsidRPr="00D26EE1">
        <w:rPr>
          <w:rFonts w:ascii="Century Gothic" w:eastAsia="Times New Roman" w:hAnsi="Century Gothic" w:cs="Arial"/>
          <w:color w:val="333333"/>
          <w:sz w:val="23"/>
          <w:szCs w:val="23"/>
          <w:u w:val="single"/>
          <w:bdr w:val="none" w:sz="0" w:space="0" w:color="auto" w:frame="1"/>
          <w:lang w:eastAsia="en-IE"/>
        </w:rPr>
        <w:br/>
      </w:r>
      <w:r w:rsidRPr="00D26EE1">
        <w:rPr>
          <w:rFonts w:ascii="Century Gothic" w:eastAsia="Times New Roman" w:hAnsi="Century Gothic" w:cs="Arial"/>
          <w:color w:val="333333"/>
          <w:sz w:val="23"/>
          <w:szCs w:val="23"/>
          <w:lang w:eastAsia="en-IE"/>
        </w:rPr>
        <w:t>              Chairperson of Board of Management</w:t>
      </w:r>
    </w:p>
    <w:p w14:paraId="55F61190" w14:textId="77777777" w:rsidR="00D26EE1" w:rsidRPr="00D26EE1" w:rsidRDefault="00D26EE1" w:rsidP="00D26EE1">
      <w:pPr>
        <w:spacing w:after="0" w:line="240" w:lineRule="auto"/>
        <w:textAlignment w:val="baseline"/>
        <w:rPr>
          <w:rFonts w:ascii="Century Gothic" w:eastAsia="Times New Roman" w:hAnsi="Century Gothic" w:cs="Arial"/>
          <w:color w:val="333333"/>
          <w:sz w:val="23"/>
          <w:szCs w:val="23"/>
          <w:lang w:eastAsia="en-IE"/>
        </w:rPr>
      </w:pPr>
      <w:r w:rsidRPr="00D26EE1">
        <w:rPr>
          <w:rFonts w:ascii="Century Gothic" w:eastAsia="Times New Roman" w:hAnsi="Century Gothic" w:cs="Arial"/>
          <w:color w:val="333333"/>
          <w:sz w:val="23"/>
          <w:szCs w:val="23"/>
          <w:lang w:eastAsia="en-IE"/>
        </w:rPr>
        <w:t> </w:t>
      </w:r>
    </w:p>
    <w:p w14:paraId="5C0C9EE6" w14:textId="77777777" w:rsidR="00D26EE1" w:rsidRPr="00D26EE1" w:rsidRDefault="00D26EE1" w:rsidP="00D26EE1">
      <w:pPr>
        <w:spacing w:line="240" w:lineRule="auto"/>
        <w:textAlignment w:val="baseline"/>
        <w:rPr>
          <w:rFonts w:ascii="Century Gothic" w:eastAsia="Times New Roman" w:hAnsi="Century Gothic" w:cs="Arial"/>
          <w:color w:val="333333"/>
          <w:sz w:val="23"/>
          <w:szCs w:val="23"/>
          <w:lang w:eastAsia="en-IE"/>
        </w:rPr>
      </w:pPr>
      <w:r w:rsidRPr="00D26EE1">
        <w:rPr>
          <w:rFonts w:ascii="Century Gothic" w:eastAsia="Times New Roman" w:hAnsi="Century Gothic" w:cs="Arial"/>
          <w:color w:val="333333"/>
          <w:sz w:val="23"/>
          <w:szCs w:val="23"/>
          <w:lang w:eastAsia="en-IE"/>
        </w:rPr>
        <w:t>Signed: </w:t>
      </w:r>
      <w:r w:rsidR="008C450B">
        <w:rPr>
          <w:rFonts w:ascii="Century Gothic" w:eastAsia="Times New Roman" w:hAnsi="Century Gothic" w:cs="Arial"/>
          <w:color w:val="333333"/>
          <w:sz w:val="23"/>
          <w:szCs w:val="23"/>
          <w:u w:val="single"/>
          <w:bdr w:val="none" w:sz="0" w:space="0" w:color="auto" w:frame="1"/>
          <w:lang w:eastAsia="en-IE"/>
        </w:rPr>
        <w:t>_______________________</w:t>
      </w:r>
      <w:r w:rsidRPr="00D26EE1">
        <w:rPr>
          <w:rFonts w:ascii="Century Gothic" w:eastAsia="Times New Roman" w:hAnsi="Century Gothic" w:cs="Arial"/>
          <w:color w:val="333333"/>
          <w:sz w:val="23"/>
          <w:szCs w:val="23"/>
          <w:lang w:eastAsia="en-IE"/>
        </w:rPr>
        <w:t>                                           Date: </w:t>
      </w:r>
      <w:r w:rsidR="008C450B">
        <w:rPr>
          <w:rFonts w:ascii="Century Gothic" w:eastAsia="Times New Roman" w:hAnsi="Century Gothic" w:cs="Arial"/>
          <w:color w:val="333333"/>
          <w:sz w:val="23"/>
          <w:szCs w:val="23"/>
          <w:u w:val="single"/>
          <w:bdr w:val="none" w:sz="0" w:space="0" w:color="auto" w:frame="1"/>
          <w:lang w:eastAsia="en-IE"/>
        </w:rPr>
        <w:t>_________________</w:t>
      </w:r>
      <w:r w:rsidRPr="00D26EE1">
        <w:rPr>
          <w:rFonts w:ascii="Century Gothic" w:eastAsia="Times New Roman" w:hAnsi="Century Gothic" w:cs="Arial"/>
          <w:color w:val="333333"/>
          <w:sz w:val="23"/>
          <w:szCs w:val="23"/>
          <w:u w:val="single"/>
          <w:bdr w:val="none" w:sz="0" w:space="0" w:color="auto" w:frame="1"/>
          <w:lang w:eastAsia="en-IE"/>
        </w:rPr>
        <w:br/>
      </w:r>
      <w:r w:rsidRPr="00D26EE1">
        <w:rPr>
          <w:rFonts w:ascii="Century Gothic" w:eastAsia="Times New Roman" w:hAnsi="Century Gothic" w:cs="Arial"/>
          <w:color w:val="333333"/>
          <w:sz w:val="23"/>
          <w:szCs w:val="23"/>
          <w:lang w:eastAsia="en-IE"/>
        </w:rPr>
        <w:t>               Principal</w:t>
      </w:r>
    </w:p>
    <w:p w14:paraId="6B38C960" w14:textId="77777777" w:rsidR="001F6088" w:rsidRDefault="001F6088">
      <w:pPr>
        <w:rPr>
          <w:rFonts w:ascii="Century Gothic" w:hAnsi="Century Gothic"/>
        </w:rPr>
      </w:pPr>
    </w:p>
    <w:p w14:paraId="00F68F5B" w14:textId="77777777" w:rsidR="00FF0032" w:rsidRDefault="00FF0032" w:rsidP="00FF0032">
      <w:pPr>
        <w:rPr>
          <w:rFonts w:ascii="Century Gothic" w:hAnsi="Century Gothic"/>
        </w:rPr>
      </w:pPr>
    </w:p>
    <w:p w14:paraId="3F2B6C63" w14:textId="77777777" w:rsidR="00FF0032" w:rsidRPr="00FF0032" w:rsidRDefault="00FF0032" w:rsidP="00FF0032">
      <w:pPr>
        <w:rPr>
          <w:rFonts w:ascii="Century Gothic" w:hAnsi="Century Gothic"/>
          <w:b/>
          <w:sz w:val="24"/>
          <w:szCs w:val="24"/>
        </w:rPr>
      </w:pPr>
      <w:r w:rsidRPr="00FF0032">
        <w:rPr>
          <w:rFonts w:ascii="Century Gothic" w:hAnsi="Century Gothic"/>
          <w:b/>
          <w:sz w:val="24"/>
          <w:szCs w:val="24"/>
        </w:rPr>
        <w:lastRenderedPageBreak/>
        <w:t>Appendix 1</w:t>
      </w:r>
    </w:p>
    <w:p w14:paraId="7FE9F4CB" w14:textId="77777777" w:rsidR="00FF0032" w:rsidRPr="00FF0032" w:rsidRDefault="00FF0032" w:rsidP="00FF0032">
      <w:pPr>
        <w:rPr>
          <w:rFonts w:ascii="Century Gothic" w:hAnsi="Century Gothic"/>
          <w:sz w:val="24"/>
          <w:szCs w:val="24"/>
          <w:u w:val="single"/>
        </w:rPr>
      </w:pPr>
      <w:r w:rsidRPr="00FF0032">
        <w:rPr>
          <w:rFonts w:ascii="Century Gothic" w:hAnsi="Century Gothic"/>
          <w:sz w:val="24"/>
          <w:szCs w:val="24"/>
          <w:u w:val="single"/>
        </w:rPr>
        <w:t>PERMISSION FOR SCHOOL TO PROVIDE INTIMATE CARE</w:t>
      </w:r>
    </w:p>
    <w:p w14:paraId="4D60FFFD" w14:textId="77777777" w:rsidR="00FF0032" w:rsidRPr="00FF0032" w:rsidRDefault="00FF0032" w:rsidP="00FF0032">
      <w:pPr>
        <w:rPr>
          <w:rFonts w:ascii="Century Gothic" w:hAnsi="Century Gothic"/>
          <w:sz w:val="24"/>
          <w:szCs w:val="24"/>
        </w:rPr>
      </w:pPr>
    </w:p>
    <w:p w14:paraId="1D496AA6" w14:textId="77777777" w:rsidR="00FF0032" w:rsidRPr="00FF0032" w:rsidRDefault="00FF0032" w:rsidP="00FF0032">
      <w:pPr>
        <w:rPr>
          <w:rFonts w:ascii="Century Gothic" w:hAnsi="Century Gothic"/>
          <w:sz w:val="24"/>
          <w:szCs w:val="24"/>
        </w:rPr>
      </w:pPr>
      <w:r w:rsidRPr="00FF0032">
        <w:rPr>
          <w:rFonts w:ascii="Century Gothic" w:hAnsi="Century Gothic"/>
          <w:sz w:val="24"/>
          <w:szCs w:val="24"/>
        </w:rPr>
        <w:t>Child’s Last Name: _________________________</w:t>
      </w:r>
    </w:p>
    <w:p w14:paraId="248D1EB3" w14:textId="77777777" w:rsidR="00FF0032" w:rsidRPr="00FF0032" w:rsidRDefault="00FF0032" w:rsidP="00FF0032">
      <w:pPr>
        <w:rPr>
          <w:rFonts w:ascii="Century Gothic" w:hAnsi="Century Gothic"/>
          <w:sz w:val="24"/>
          <w:szCs w:val="24"/>
        </w:rPr>
      </w:pPr>
      <w:r w:rsidRPr="00FF0032">
        <w:rPr>
          <w:rFonts w:ascii="Century Gothic" w:hAnsi="Century Gothic"/>
          <w:sz w:val="24"/>
          <w:szCs w:val="24"/>
        </w:rPr>
        <w:t>Child’s First Name: _________________________</w:t>
      </w:r>
    </w:p>
    <w:p w14:paraId="1CA287E5" w14:textId="0DE63DD9" w:rsidR="00FF0032" w:rsidRDefault="00FF0032" w:rsidP="00FF0032">
      <w:pPr>
        <w:rPr>
          <w:rFonts w:ascii="Century Gothic" w:hAnsi="Century Gothic"/>
          <w:sz w:val="24"/>
          <w:szCs w:val="24"/>
        </w:rPr>
      </w:pPr>
      <w:r w:rsidRPr="00FF0032">
        <w:rPr>
          <w:rFonts w:ascii="Century Gothic" w:hAnsi="Century Gothic"/>
          <w:sz w:val="24"/>
          <w:szCs w:val="24"/>
        </w:rPr>
        <w:t>Date of Birth: ______________________________</w:t>
      </w:r>
    </w:p>
    <w:p w14:paraId="54DF729E" w14:textId="77777777" w:rsidR="00FF0032" w:rsidRPr="00FF0032" w:rsidRDefault="00FF0032" w:rsidP="00FF0032">
      <w:pPr>
        <w:rPr>
          <w:rFonts w:ascii="Century Gothic" w:hAnsi="Century Gothic"/>
          <w:sz w:val="24"/>
          <w:szCs w:val="24"/>
        </w:rPr>
      </w:pPr>
    </w:p>
    <w:p w14:paraId="224430A3" w14:textId="1B3CF300" w:rsidR="00FF0032" w:rsidRPr="00FF0032" w:rsidRDefault="00FF0032" w:rsidP="00FF0032">
      <w:pPr>
        <w:rPr>
          <w:rFonts w:ascii="Century Gothic" w:hAnsi="Century Gothic"/>
          <w:sz w:val="24"/>
          <w:szCs w:val="24"/>
        </w:rPr>
      </w:pPr>
      <w:r w:rsidRPr="00FF0032">
        <w:rPr>
          <w:rFonts w:ascii="Century Gothic" w:hAnsi="Century Gothic"/>
          <w:sz w:val="24"/>
          <w:szCs w:val="24"/>
        </w:rPr>
        <w:t xml:space="preserve">Specific Care Need: </w:t>
      </w:r>
    </w:p>
    <w:p w14:paraId="2D0AABE4" w14:textId="0C430FD5" w:rsidR="00FF0032" w:rsidRPr="00FF0032" w:rsidRDefault="00FF0032" w:rsidP="00FF0032">
      <w:pPr>
        <w:rPr>
          <w:rFonts w:ascii="Century Gothic" w:hAnsi="Century Gothic"/>
          <w:sz w:val="24"/>
          <w:szCs w:val="24"/>
        </w:rPr>
      </w:pPr>
      <w:r w:rsidRPr="00FF0032">
        <w:rPr>
          <w:rFonts w:ascii="Century Gothic" w:hAnsi="Century Gothic"/>
          <w:sz w:val="24"/>
          <w:szCs w:val="24"/>
        </w:rPr>
        <w:t xml:space="preserve">Staff members involved: </w:t>
      </w:r>
    </w:p>
    <w:p w14:paraId="0D711908" w14:textId="03C32723" w:rsidR="00FF0032" w:rsidRPr="00FF0032" w:rsidRDefault="00FF0032" w:rsidP="00FF0032">
      <w:pPr>
        <w:rPr>
          <w:rFonts w:ascii="Century Gothic" w:hAnsi="Century Gothic"/>
          <w:sz w:val="24"/>
          <w:szCs w:val="24"/>
        </w:rPr>
      </w:pPr>
      <w:r w:rsidRPr="00FF0032">
        <w:rPr>
          <w:rFonts w:ascii="Century Gothic" w:hAnsi="Century Gothic"/>
          <w:sz w:val="24"/>
          <w:szCs w:val="24"/>
        </w:rPr>
        <w:t xml:space="preserve">Additional Equipment: </w:t>
      </w:r>
    </w:p>
    <w:p w14:paraId="46D9FB28" w14:textId="70C12B80" w:rsidR="00FF0032" w:rsidRPr="00FF0032" w:rsidRDefault="00FF0032" w:rsidP="00FF0032">
      <w:pPr>
        <w:rPr>
          <w:rFonts w:ascii="Century Gothic" w:hAnsi="Century Gothic"/>
          <w:sz w:val="24"/>
          <w:szCs w:val="24"/>
        </w:rPr>
      </w:pPr>
      <w:r w:rsidRPr="00FF0032">
        <w:rPr>
          <w:rFonts w:ascii="Century Gothic" w:hAnsi="Century Gothic"/>
          <w:sz w:val="24"/>
          <w:szCs w:val="24"/>
        </w:rPr>
        <w:t xml:space="preserve">Pupils’ preferred means of communication: </w:t>
      </w:r>
    </w:p>
    <w:p w14:paraId="338510AA" w14:textId="77777777" w:rsidR="00FF0032" w:rsidRPr="00FF0032" w:rsidRDefault="00FF0032" w:rsidP="00FF0032">
      <w:pPr>
        <w:rPr>
          <w:rFonts w:ascii="Century Gothic" w:hAnsi="Century Gothic"/>
          <w:sz w:val="24"/>
          <w:szCs w:val="24"/>
        </w:rPr>
      </w:pPr>
    </w:p>
    <w:p w14:paraId="12DD0926" w14:textId="77777777" w:rsidR="00FF0032" w:rsidRPr="00FF0032" w:rsidRDefault="00FF0032" w:rsidP="00FF0032">
      <w:pPr>
        <w:rPr>
          <w:rFonts w:ascii="Century Gothic" w:hAnsi="Century Gothic"/>
          <w:sz w:val="24"/>
          <w:szCs w:val="24"/>
        </w:rPr>
      </w:pPr>
      <w:r w:rsidRPr="00FF0032">
        <w:rPr>
          <w:rFonts w:ascii="Century Gothic" w:hAnsi="Century Gothic"/>
          <w:sz w:val="24"/>
          <w:szCs w:val="24"/>
        </w:rPr>
        <w:t>We, the parents of ________________, give permission to the school to provide appropriate intimate care support to our son, as outlined in the schools’ Intimate Care Policy.</w:t>
      </w:r>
    </w:p>
    <w:p w14:paraId="44B4C3E8" w14:textId="77777777" w:rsidR="00FF0032" w:rsidRPr="00FF0032" w:rsidRDefault="00FF0032" w:rsidP="00FF0032">
      <w:pPr>
        <w:rPr>
          <w:rFonts w:ascii="Century Gothic" w:hAnsi="Century Gothic"/>
          <w:sz w:val="24"/>
          <w:szCs w:val="24"/>
        </w:rPr>
      </w:pPr>
      <w:r w:rsidRPr="00FF0032">
        <w:rPr>
          <w:rFonts w:ascii="Century Gothic" w:hAnsi="Century Gothic"/>
          <w:sz w:val="24"/>
          <w:szCs w:val="24"/>
        </w:rPr>
        <w:t>We will advise the school of any medical complaint our child may have which affects issues of intimate care.</w:t>
      </w:r>
    </w:p>
    <w:p w14:paraId="65CC7199" w14:textId="77777777" w:rsidR="00FF0032" w:rsidRPr="00FF0032" w:rsidRDefault="00FF0032" w:rsidP="00FF0032">
      <w:pPr>
        <w:rPr>
          <w:rFonts w:ascii="Century Gothic" w:hAnsi="Century Gothic"/>
          <w:sz w:val="24"/>
          <w:szCs w:val="24"/>
        </w:rPr>
      </w:pPr>
    </w:p>
    <w:p w14:paraId="6F2EDE02" w14:textId="77777777" w:rsidR="00FF0032" w:rsidRPr="00FF0032" w:rsidRDefault="00FF0032" w:rsidP="00FF0032">
      <w:pPr>
        <w:rPr>
          <w:rFonts w:ascii="Century Gothic" w:hAnsi="Century Gothic"/>
          <w:sz w:val="24"/>
          <w:szCs w:val="24"/>
        </w:rPr>
      </w:pPr>
      <w:r w:rsidRPr="00FF0032">
        <w:rPr>
          <w:rFonts w:ascii="Century Gothic" w:hAnsi="Century Gothic"/>
          <w:sz w:val="24"/>
          <w:szCs w:val="24"/>
        </w:rPr>
        <w:t>Parent 1: ___________________________</w:t>
      </w:r>
    </w:p>
    <w:p w14:paraId="7407F45A" w14:textId="77777777" w:rsidR="00FF0032" w:rsidRPr="00FF0032" w:rsidRDefault="00FF0032" w:rsidP="00FF0032">
      <w:pPr>
        <w:rPr>
          <w:rFonts w:ascii="Century Gothic" w:hAnsi="Century Gothic"/>
          <w:sz w:val="24"/>
          <w:szCs w:val="24"/>
        </w:rPr>
      </w:pPr>
      <w:r w:rsidRPr="00FF0032">
        <w:rPr>
          <w:rFonts w:ascii="Century Gothic" w:hAnsi="Century Gothic"/>
          <w:sz w:val="24"/>
          <w:szCs w:val="24"/>
        </w:rPr>
        <w:t>Signature: __________________________</w:t>
      </w:r>
    </w:p>
    <w:p w14:paraId="703603D3" w14:textId="77777777" w:rsidR="00FF0032" w:rsidRPr="00FF0032" w:rsidRDefault="00FF0032" w:rsidP="00FF0032">
      <w:pPr>
        <w:rPr>
          <w:rFonts w:ascii="Century Gothic" w:hAnsi="Century Gothic"/>
          <w:sz w:val="24"/>
          <w:szCs w:val="24"/>
        </w:rPr>
      </w:pPr>
      <w:r w:rsidRPr="00FF0032">
        <w:rPr>
          <w:rFonts w:ascii="Century Gothic" w:hAnsi="Century Gothic"/>
          <w:sz w:val="24"/>
          <w:szCs w:val="24"/>
        </w:rPr>
        <w:t>Relationship to Child _________________________</w:t>
      </w:r>
    </w:p>
    <w:p w14:paraId="633D9B7A" w14:textId="77777777" w:rsidR="00FF0032" w:rsidRPr="00FF0032" w:rsidRDefault="00FF0032" w:rsidP="00FF0032">
      <w:pPr>
        <w:rPr>
          <w:rFonts w:ascii="Century Gothic" w:hAnsi="Century Gothic"/>
          <w:sz w:val="24"/>
          <w:szCs w:val="24"/>
        </w:rPr>
      </w:pPr>
    </w:p>
    <w:p w14:paraId="4D8291D4" w14:textId="77777777" w:rsidR="00FF0032" w:rsidRPr="00FF0032" w:rsidRDefault="00FF0032" w:rsidP="00FF0032">
      <w:pPr>
        <w:rPr>
          <w:rFonts w:ascii="Century Gothic" w:hAnsi="Century Gothic"/>
          <w:sz w:val="24"/>
          <w:szCs w:val="24"/>
        </w:rPr>
      </w:pPr>
      <w:r w:rsidRPr="00FF0032">
        <w:rPr>
          <w:rFonts w:ascii="Century Gothic" w:hAnsi="Century Gothic"/>
          <w:sz w:val="24"/>
          <w:szCs w:val="24"/>
        </w:rPr>
        <w:t>Parent 2:</w:t>
      </w:r>
    </w:p>
    <w:p w14:paraId="25214B2F" w14:textId="77777777" w:rsidR="00FF0032" w:rsidRPr="00FF0032" w:rsidRDefault="00FF0032" w:rsidP="00FF0032">
      <w:pPr>
        <w:rPr>
          <w:rFonts w:ascii="Century Gothic" w:hAnsi="Century Gothic"/>
          <w:sz w:val="24"/>
          <w:szCs w:val="24"/>
        </w:rPr>
      </w:pPr>
      <w:r w:rsidRPr="00FF0032">
        <w:rPr>
          <w:rFonts w:ascii="Century Gothic" w:hAnsi="Century Gothic"/>
          <w:sz w:val="24"/>
          <w:szCs w:val="24"/>
        </w:rPr>
        <w:t>Signature: ___________________________</w:t>
      </w:r>
    </w:p>
    <w:p w14:paraId="094E0366" w14:textId="77777777" w:rsidR="00FF0032" w:rsidRPr="00FF0032" w:rsidRDefault="00FF0032" w:rsidP="00FF0032">
      <w:pPr>
        <w:rPr>
          <w:rFonts w:ascii="Century Gothic" w:hAnsi="Century Gothic"/>
          <w:sz w:val="24"/>
          <w:szCs w:val="24"/>
        </w:rPr>
      </w:pPr>
      <w:r w:rsidRPr="00FF0032">
        <w:rPr>
          <w:rFonts w:ascii="Century Gothic" w:hAnsi="Century Gothic"/>
          <w:sz w:val="24"/>
          <w:szCs w:val="24"/>
        </w:rPr>
        <w:t>Relationship to Child: _________________________</w:t>
      </w:r>
    </w:p>
    <w:p w14:paraId="10E511CF" w14:textId="77777777" w:rsidR="00FF0032" w:rsidRPr="00FF0032" w:rsidRDefault="00FF0032" w:rsidP="00FF0032">
      <w:pPr>
        <w:rPr>
          <w:rFonts w:ascii="Century Gothic" w:hAnsi="Century Gothic"/>
          <w:sz w:val="24"/>
          <w:szCs w:val="24"/>
        </w:rPr>
      </w:pPr>
    </w:p>
    <w:p w14:paraId="3EE8FD0E" w14:textId="77777777" w:rsidR="00FF0032" w:rsidRPr="00FF0032" w:rsidRDefault="00FF0032" w:rsidP="00FF0032">
      <w:pPr>
        <w:rPr>
          <w:rFonts w:ascii="Century Gothic" w:hAnsi="Century Gothic"/>
          <w:sz w:val="24"/>
          <w:szCs w:val="24"/>
        </w:rPr>
      </w:pPr>
      <w:r w:rsidRPr="00FF0032">
        <w:rPr>
          <w:rFonts w:ascii="Century Gothic" w:hAnsi="Century Gothic"/>
          <w:sz w:val="24"/>
          <w:szCs w:val="24"/>
        </w:rPr>
        <w:t>Date: ________________________</w:t>
      </w:r>
    </w:p>
    <w:p w14:paraId="4F25A898" w14:textId="77777777" w:rsidR="00FF0032" w:rsidRPr="00FF0032" w:rsidRDefault="00FF0032" w:rsidP="00FF0032">
      <w:pPr>
        <w:rPr>
          <w:rFonts w:ascii="Century Gothic" w:hAnsi="Century Gothic"/>
          <w:sz w:val="24"/>
          <w:szCs w:val="24"/>
        </w:rPr>
      </w:pPr>
      <w:r w:rsidRPr="00FF0032">
        <w:rPr>
          <w:rFonts w:ascii="Century Gothic" w:hAnsi="Century Gothic"/>
          <w:sz w:val="24"/>
          <w:szCs w:val="24"/>
        </w:rPr>
        <w:t>Class Teacher:</w:t>
      </w:r>
    </w:p>
    <w:p w14:paraId="3B5C1634" w14:textId="77777777" w:rsidR="00FF0032" w:rsidRDefault="00FF0032" w:rsidP="00FF0032">
      <w:pPr>
        <w:rPr>
          <w:rFonts w:ascii="Century Gothic" w:hAnsi="Century Gothic"/>
          <w:sz w:val="24"/>
          <w:szCs w:val="24"/>
        </w:rPr>
      </w:pPr>
      <w:r w:rsidRPr="00FF0032">
        <w:rPr>
          <w:rFonts w:ascii="Century Gothic" w:hAnsi="Century Gothic"/>
          <w:sz w:val="24"/>
          <w:szCs w:val="24"/>
        </w:rPr>
        <w:t>Principal:</w:t>
      </w:r>
    </w:p>
    <w:p w14:paraId="0906E711" w14:textId="56CC917F" w:rsidR="00FF0032" w:rsidRPr="00FF0032" w:rsidRDefault="00FF0032" w:rsidP="00FF0032">
      <w:pPr>
        <w:rPr>
          <w:rFonts w:ascii="Century Gothic" w:hAnsi="Century Gothic"/>
          <w:sz w:val="24"/>
          <w:szCs w:val="24"/>
        </w:rPr>
      </w:pPr>
      <w:r w:rsidRPr="00FF0032">
        <w:rPr>
          <w:rFonts w:ascii="Century Gothic" w:hAnsi="Century Gothic"/>
          <w:sz w:val="24"/>
          <w:szCs w:val="24"/>
        </w:rPr>
        <w:t>Date:</w:t>
      </w:r>
    </w:p>
    <w:p w14:paraId="745922E1" w14:textId="77777777" w:rsidR="00FF0032" w:rsidRDefault="00FF0032">
      <w:pPr>
        <w:rPr>
          <w:rFonts w:ascii="Century Gothic" w:hAnsi="Century Gothic"/>
        </w:rPr>
      </w:pPr>
    </w:p>
    <w:p w14:paraId="1A9C1491" w14:textId="77777777" w:rsidR="00FF0032" w:rsidRPr="00D26EE1" w:rsidRDefault="00FF0032">
      <w:pPr>
        <w:rPr>
          <w:rFonts w:ascii="Century Gothic" w:hAnsi="Century Gothic"/>
        </w:rPr>
      </w:pPr>
    </w:p>
    <w:sectPr w:rsidR="00FF0032" w:rsidRPr="00D26E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38B8"/>
    <w:multiLevelType w:val="hybridMultilevel"/>
    <w:tmpl w:val="46EAD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C713AD"/>
    <w:multiLevelType w:val="hybridMultilevel"/>
    <w:tmpl w:val="AA0878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DB458E2"/>
    <w:multiLevelType w:val="multilevel"/>
    <w:tmpl w:val="35FA3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DF583E"/>
    <w:multiLevelType w:val="multilevel"/>
    <w:tmpl w:val="091A9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92423E"/>
    <w:multiLevelType w:val="multilevel"/>
    <w:tmpl w:val="FCC84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4062F9"/>
    <w:multiLevelType w:val="multilevel"/>
    <w:tmpl w:val="92B82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5E44F8"/>
    <w:multiLevelType w:val="hybridMultilevel"/>
    <w:tmpl w:val="01B6E8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5245BA7"/>
    <w:multiLevelType w:val="hybridMultilevel"/>
    <w:tmpl w:val="6A34C9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D5C2916"/>
    <w:multiLevelType w:val="multilevel"/>
    <w:tmpl w:val="BE181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DD2E9B"/>
    <w:multiLevelType w:val="hybridMultilevel"/>
    <w:tmpl w:val="AF6652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24F16A5"/>
    <w:multiLevelType w:val="hybridMultilevel"/>
    <w:tmpl w:val="D8DE57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D5F02A7"/>
    <w:multiLevelType w:val="multilevel"/>
    <w:tmpl w:val="CAB40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263A15"/>
    <w:multiLevelType w:val="hybridMultilevel"/>
    <w:tmpl w:val="0CD460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8FD1AD2"/>
    <w:multiLevelType w:val="multilevel"/>
    <w:tmpl w:val="5F76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F41333"/>
    <w:multiLevelType w:val="multilevel"/>
    <w:tmpl w:val="5BEC0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1F0C5B"/>
    <w:multiLevelType w:val="hybridMultilevel"/>
    <w:tmpl w:val="0BECB4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F4C314C"/>
    <w:multiLevelType w:val="multilevel"/>
    <w:tmpl w:val="C4523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0C2D9E"/>
    <w:multiLevelType w:val="hybridMultilevel"/>
    <w:tmpl w:val="19D66B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D6E6092"/>
    <w:multiLevelType w:val="hybridMultilevel"/>
    <w:tmpl w:val="E2D833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120373A"/>
    <w:multiLevelType w:val="multilevel"/>
    <w:tmpl w:val="D8AE1D16"/>
    <w:lvl w:ilvl="0">
      <w:start w:val="1"/>
      <w:numFmt w:val="decimal"/>
      <w:lvlText w:val="%1."/>
      <w:lvlJc w:val="left"/>
      <w:pPr>
        <w:tabs>
          <w:tab w:val="num" w:pos="720"/>
        </w:tabs>
        <w:ind w:left="720" w:hanging="360"/>
      </w:pPr>
      <w:rPr>
        <w:rFonts w:ascii="Century Gothic" w:eastAsia="Times New Roman" w:hAnsi="Century Gothic"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5917BA0"/>
    <w:multiLevelType w:val="hybridMultilevel"/>
    <w:tmpl w:val="3DD0A3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682589576">
    <w:abstractNumId w:val="2"/>
  </w:num>
  <w:num w:numId="2" w16cid:durableId="2038120853">
    <w:abstractNumId w:val="8"/>
  </w:num>
  <w:num w:numId="3" w16cid:durableId="1585216127">
    <w:abstractNumId w:val="13"/>
  </w:num>
  <w:num w:numId="4" w16cid:durableId="843132484">
    <w:abstractNumId w:val="3"/>
  </w:num>
  <w:num w:numId="5" w16cid:durableId="919752418">
    <w:abstractNumId w:val="11"/>
  </w:num>
  <w:num w:numId="6" w16cid:durableId="1354451638">
    <w:abstractNumId w:val="5"/>
  </w:num>
  <w:num w:numId="7" w16cid:durableId="1713070903">
    <w:abstractNumId w:val="14"/>
  </w:num>
  <w:num w:numId="8" w16cid:durableId="1261139794">
    <w:abstractNumId w:val="4"/>
  </w:num>
  <w:num w:numId="9" w16cid:durableId="225144857">
    <w:abstractNumId w:val="16"/>
  </w:num>
  <w:num w:numId="10" w16cid:durableId="794953091">
    <w:abstractNumId w:val="19"/>
  </w:num>
  <w:num w:numId="11" w16cid:durableId="28799207">
    <w:abstractNumId w:val="10"/>
  </w:num>
  <w:num w:numId="12" w16cid:durableId="1512335316">
    <w:abstractNumId w:val="18"/>
  </w:num>
  <w:num w:numId="13" w16cid:durableId="937836850">
    <w:abstractNumId w:val="1"/>
  </w:num>
  <w:num w:numId="14" w16cid:durableId="2098163349">
    <w:abstractNumId w:val="12"/>
  </w:num>
  <w:num w:numId="15" w16cid:durableId="504979277">
    <w:abstractNumId w:val="17"/>
  </w:num>
  <w:num w:numId="16" w16cid:durableId="1759054915">
    <w:abstractNumId w:val="0"/>
  </w:num>
  <w:num w:numId="17" w16cid:durableId="2118672662">
    <w:abstractNumId w:val="9"/>
  </w:num>
  <w:num w:numId="18" w16cid:durableId="1522938782">
    <w:abstractNumId w:val="15"/>
  </w:num>
  <w:num w:numId="19" w16cid:durableId="1247418107">
    <w:abstractNumId w:val="7"/>
  </w:num>
  <w:num w:numId="20" w16cid:durableId="237060109">
    <w:abstractNumId w:val="6"/>
  </w:num>
  <w:num w:numId="21" w16cid:durableId="137337896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EE1"/>
    <w:rsid w:val="001F6088"/>
    <w:rsid w:val="002F3BF1"/>
    <w:rsid w:val="003B0648"/>
    <w:rsid w:val="008331A9"/>
    <w:rsid w:val="008C450B"/>
    <w:rsid w:val="00B34E7C"/>
    <w:rsid w:val="00D26EE1"/>
    <w:rsid w:val="00DC45CA"/>
    <w:rsid w:val="00FD1680"/>
    <w:rsid w:val="00FF003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06216"/>
  <w15:chartTrackingRefBased/>
  <w15:docId w15:val="{0B5ACF0F-1BA1-448A-914A-2A0169486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26E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6EE1"/>
    <w:rPr>
      <w:rFonts w:ascii="Times New Roman" w:eastAsia="Times New Roman" w:hAnsi="Times New Roman" w:cs="Times New Roman"/>
      <w:b/>
      <w:bCs/>
      <w:kern w:val="36"/>
      <w:sz w:val="48"/>
      <w:szCs w:val="48"/>
      <w:lang w:eastAsia="en-IE"/>
    </w:rPr>
  </w:style>
  <w:style w:type="character" w:styleId="Hyperlink">
    <w:name w:val="Hyperlink"/>
    <w:basedOn w:val="DefaultParagraphFont"/>
    <w:uiPriority w:val="99"/>
    <w:semiHidden/>
    <w:unhideWhenUsed/>
    <w:rsid w:val="00D26EE1"/>
    <w:rPr>
      <w:color w:val="0000FF"/>
      <w:u w:val="single"/>
    </w:rPr>
  </w:style>
  <w:style w:type="character" w:customStyle="1" w:styleId="delimiter">
    <w:name w:val="delimiter"/>
    <w:basedOn w:val="DefaultParagraphFont"/>
    <w:rsid w:val="00D26EE1"/>
  </w:style>
  <w:style w:type="character" w:customStyle="1" w:styleId="current">
    <w:name w:val="current"/>
    <w:basedOn w:val="DefaultParagraphFont"/>
    <w:rsid w:val="00D26EE1"/>
  </w:style>
  <w:style w:type="paragraph" w:styleId="NormalWeb">
    <w:name w:val="Normal (Web)"/>
    <w:basedOn w:val="Normal"/>
    <w:uiPriority w:val="99"/>
    <w:semiHidden/>
    <w:unhideWhenUsed/>
    <w:rsid w:val="00D26EE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D26EE1"/>
    <w:rPr>
      <w:b/>
      <w:bCs/>
    </w:rPr>
  </w:style>
  <w:style w:type="character" w:styleId="Emphasis">
    <w:name w:val="Emphasis"/>
    <w:basedOn w:val="DefaultParagraphFont"/>
    <w:uiPriority w:val="20"/>
    <w:qFormat/>
    <w:rsid w:val="00D26EE1"/>
    <w:rPr>
      <w:i/>
      <w:iCs/>
    </w:rPr>
  </w:style>
  <w:style w:type="paragraph" w:styleId="ListParagraph">
    <w:name w:val="List Paragraph"/>
    <w:basedOn w:val="Normal"/>
    <w:uiPriority w:val="34"/>
    <w:qFormat/>
    <w:rsid w:val="00D26E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864186">
      <w:bodyDiv w:val="1"/>
      <w:marLeft w:val="0"/>
      <w:marRight w:val="0"/>
      <w:marTop w:val="0"/>
      <w:marBottom w:val="0"/>
      <w:divBdr>
        <w:top w:val="none" w:sz="0" w:space="0" w:color="auto"/>
        <w:left w:val="none" w:sz="0" w:space="0" w:color="auto"/>
        <w:bottom w:val="none" w:sz="0" w:space="0" w:color="auto"/>
        <w:right w:val="none" w:sz="0" w:space="0" w:color="auto"/>
      </w:divBdr>
      <w:divsChild>
        <w:div w:id="1491363080">
          <w:marLeft w:val="0"/>
          <w:marRight w:val="0"/>
          <w:marTop w:val="0"/>
          <w:marBottom w:val="0"/>
          <w:divBdr>
            <w:top w:val="none" w:sz="0" w:space="0" w:color="auto"/>
            <w:left w:val="none" w:sz="0" w:space="0" w:color="auto"/>
            <w:bottom w:val="none" w:sz="0" w:space="0" w:color="auto"/>
            <w:right w:val="none" w:sz="0" w:space="0" w:color="auto"/>
          </w:divBdr>
          <w:divsChild>
            <w:div w:id="1479345902">
              <w:marLeft w:val="0"/>
              <w:marRight w:val="0"/>
              <w:marTop w:val="0"/>
              <w:marBottom w:val="0"/>
              <w:divBdr>
                <w:top w:val="none" w:sz="0" w:space="0" w:color="EEEEEE"/>
                <w:left w:val="none" w:sz="0" w:space="0" w:color="EEEEEE"/>
                <w:bottom w:val="single" w:sz="6" w:space="0" w:color="EEEEEE"/>
                <w:right w:val="none" w:sz="0" w:space="0" w:color="EEEEEE"/>
              </w:divBdr>
              <w:divsChild>
                <w:div w:id="580263156">
                  <w:marLeft w:val="0"/>
                  <w:marRight w:val="0"/>
                  <w:marTop w:val="0"/>
                  <w:marBottom w:val="0"/>
                  <w:divBdr>
                    <w:top w:val="none" w:sz="0" w:space="0" w:color="auto"/>
                    <w:left w:val="none" w:sz="0" w:space="0" w:color="auto"/>
                    <w:bottom w:val="none" w:sz="0" w:space="0" w:color="auto"/>
                    <w:right w:val="none" w:sz="0" w:space="0" w:color="auto"/>
                  </w:divBdr>
                  <w:divsChild>
                    <w:div w:id="1443572890">
                      <w:marLeft w:val="0"/>
                      <w:marRight w:val="0"/>
                      <w:marTop w:val="0"/>
                      <w:marBottom w:val="0"/>
                      <w:divBdr>
                        <w:top w:val="none" w:sz="0" w:space="0" w:color="auto"/>
                        <w:left w:val="none" w:sz="0" w:space="0" w:color="auto"/>
                        <w:bottom w:val="none" w:sz="0" w:space="0" w:color="auto"/>
                        <w:right w:val="none" w:sz="0" w:space="0" w:color="auto"/>
                      </w:divBdr>
                      <w:divsChild>
                        <w:div w:id="1742943118">
                          <w:marLeft w:val="0"/>
                          <w:marRight w:val="0"/>
                          <w:marTop w:val="0"/>
                          <w:marBottom w:val="0"/>
                          <w:divBdr>
                            <w:top w:val="none" w:sz="0" w:space="0" w:color="auto"/>
                            <w:left w:val="none" w:sz="0" w:space="0" w:color="auto"/>
                            <w:bottom w:val="none" w:sz="0" w:space="0" w:color="auto"/>
                            <w:right w:val="none" w:sz="0" w:space="0" w:color="auto"/>
                          </w:divBdr>
                          <w:divsChild>
                            <w:div w:id="1641107067">
                              <w:marLeft w:val="0"/>
                              <w:marRight w:val="0"/>
                              <w:marTop w:val="0"/>
                              <w:marBottom w:val="0"/>
                              <w:divBdr>
                                <w:top w:val="none" w:sz="0" w:space="0" w:color="auto"/>
                                <w:left w:val="none" w:sz="0" w:space="0" w:color="auto"/>
                                <w:bottom w:val="none" w:sz="0" w:space="0" w:color="auto"/>
                                <w:right w:val="none" w:sz="0" w:space="0" w:color="auto"/>
                              </w:divBdr>
                              <w:divsChild>
                                <w:div w:id="657538488">
                                  <w:marLeft w:val="0"/>
                                  <w:marRight w:val="0"/>
                                  <w:marTop w:val="0"/>
                                  <w:marBottom w:val="0"/>
                                  <w:divBdr>
                                    <w:top w:val="none" w:sz="0" w:space="0" w:color="auto"/>
                                    <w:left w:val="none" w:sz="0" w:space="0" w:color="auto"/>
                                    <w:bottom w:val="none" w:sz="0" w:space="0" w:color="auto"/>
                                    <w:right w:val="none" w:sz="0" w:space="0" w:color="auto"/>
                                  </w:divBdr>
                                  <w:divsChild>
                                    <w:div w:id="1540781342">
                                      <w:marLeft w:val="0"/>
                                      <w:marRight w:val="0"/>
                                      <w:marTop w:val="0"/>
                                      <w:marBottom w:val="0"/>
                                      <w:divBdr>
                                        <w:top w:val="none" w:sz="0" w:space="0" w:color="auto"/>
                                        <w:left w:val="none" w:sz="0" w:space="0" w:color="auto"/>
                                        <w:bottom w:val="none" w:sz="0" w:space="0" w:color="auto"/>
                                        <w:right w:val="none" w:sz="0" w:space="0" w:color="auto"/>
                                      </w:divBdr>
                                      <w:divsChild>
                                        <w:div w:id="78469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6983997">
          <w:marLeft w:val="0"/>
          <w:marRight w:val="0"/>
          <w:marTop w:val="0"/>
          <w:marBottom w:val="0"/>
          <w:divBdr>
            <w:top w:val="none" w:sz="0" w:space="0" w:color="auto"/>
            <w:left w:val="none" w:sz="0" w:space="0" w:color="auto"/>
            <w:bottom w:val="none" w:sz="0" w:space="0" w:color="auto"/>
            <w:right w:val="none" w:sz="0" w:space="0" w:color="auto"/>
          </w:divBdr>
          <w:divsChild>
            <w:div w:id="1160928380">
              <w:marLeft w:val="0"/>
              <w:marRight w:val="0"/>
              <w:marTop w:val="0"/>
              <w:marBottom w:val="0"/>
              <w:divBdr>
                <w:top w:val="none" w:sz="0" w:space="0" w:color="auto"/>
                <w:left w:val="none" w:sz="0" w:space="0" w:color="auto"/>
                <w:bottom w:val="none" w:sz="0" w:space="0" w:color="auto"/>
                <w:right w:val="none" w:sz="0" w:space="0" w:color="auto"/>
              </w:divBdr>
              <w:divsChild>
                <w:div w:id="633172605">
                  <w:marLeft w:val="0"/>
                  <w:marRight w:val="0"/>
                  <w:marTop w:val="0"/>
                  <w:marBottom w:val="0"/>
                  <w:divBdr>
                    <w:top w:val="none" w:sz="0" w:space="0" w:color="auto"/>
                    <w:left w:val="none" w:sz="0" w:space="0" w:color="auto"/>
                    <w:bottom w:val="none" w:sz="0" w:space="0" w:color="auto"/>
                    <w:right w:val="none" w:sz="0" w:space="0" w:color="auto"/>
                  </w:divBdr>
                  <w:divsChild>
                    <w:div w:id="2147234804">
                      <w:marLeft w:val="0"/>
                      <w:marRight w:val="0"/>
                      <w:marTop w:val="0"/>
                      <w:marBottom w:val="0"/>
                      <w:divBdr>
                        <w:top w:val="none" w:sz="0" w:space="0" w:color="auto"/>
                        <w:left w:val="none" w:sz="0" w:space="0" w:color="auto"/>
                        <w:bottom w:val="none" w:sz="0" w:space="0" w:color="auto"/>
                        <w:right w:val="none" w:sz="0" w:space="0" w:color="auto"/>
                      </w:divBdr>
                      <w:divsChild>
                        <w:div w:id="2071612998">
                          <w:marLeft w:val="0"/>
                          <w:marRight w:val="0"/>
                          <w:marTop w:val="0"/>
                          <w:marBottom w:val="0"/>
                          <w:divBdr>
                            <w:top w:val="none" w:sz="0" w:space="0" w:color="auto"/>
                            <w:left w:val="none" w:sz="0" w:space="0" w:color="auto"/>
                            <w:bottom w:val="none" w:sz="0" w:space="0" w:color="auto"/>
                            <w:right w:val="none" w:sz="0" w:space="0" w:color="auto"/>
                          </w:divBdr>
                          <w:divsChild>
                            <w:div w:id="2081438360">
                              <w:marLeft w:val="-225"/>
                              <w:marRight w:val="-225"/>
                              <w:marTop w:val="0"/>
                              <w:marBottom w:val="525"/>
                              <w:divBdr>
                                <w:top w:val="none" w:sz="0" w:space="0" w:color="auto"/>
                                <w:left w:val="none" w:sz="0" w:space="0" w:color="auto"/>
                                <w:bottom w:val="none" w:sz="0" w:space="0" w:color="auto"/>
                                <w:right w:val="none" w:sz="0" w:space="0" w:color="auto"/>
                              </w:divBdr>
                              <w:divsChild>
                                <w:div w:id="714700288">
                                  <w:marLeft w:val="0"/>
                                  <w:marRight w:val="0"/>
                                  <w:marTop w:val="0"/>
                                  <w:marBottom w:val="0"/>
                                  <w:divBdr>
                                    <w:top w:val="none" w:sz="0" w:space="0" w:color="auto"/>
                                    <w:left w:val="none" w:sz="0" w:space="0" w:color="auto"/>
                                    <w:bottom w:val="none" w:sz="0" w:space="0" w:color="auto"/>
                                    <w:right w:val="none" w:sz="0" w:space="0" w:color="auto"/>
                                  </w:divBdr>
                                  <w:divsChild>
                                    <w:div w:id="2127430350">
                                      <w:marLeft w:val="0"/>
                                      <w:marRight w:val="0"/>
                                      <w:marTop w:val="0"/>
                                      <w:marBottom w:val="0"/>
                                      <w:divBdr>
                                        <w:top w:val="none" w:sz="0" w:space="0" w:color="auto"/>
                                        <w:left w:val="none" w:sz="0" w:space="0" w:color="auto"/>
                                        <w:bottom w:val="none" w:sz="0" w:space="0" w:color="auto"/>
                                        <w:right w:val="none" w:sz="0" w:space="0" w:color="auto"/>
                                      </w:divBdr>
                                      <w:divsChild>
                                        <w:div w:id="2032677631">
                                          <w:marLeft w:val="0"/>
                                          <w:marRight w:val="0"/>
                                          <w:marTop w:val="0"/>
                                          <w:marBottom w:val="0"/>
                                          <w:divBdr>
                                            <w:top w:val="none" w:sz="0" w:space="0" w:color="auto"/>
                                            <w:left w:val="none" w:sz="0" w:space="0" w:color="auto"/>
                                            <w:bottom w:val="none" w:sz="0" w:space="0" w:color="auto"/>
                                            <w:right w:val="none" w:sz="0" w:space="0" w:color="auto"/>
                                          </w:divBdr>
                                          <w:divsChild>
                                            <w:div w:id="361788150">
                                              <w:marLeft w:val="0"/>
                                              <w:marRight w:val="0"/>
                                              <w:marTop w:val="0"/>
                                              <w:marBottom w:val="0"/>
                                              <w:divBdr>
                                                <w:top w:val="none" w:sz="0" w:space="0" w:color="auto"/>
                                                <w:left w:val="none" w:sz="0" w:space="0" w:color="auto"/>
                                                <w:bottom w:val="none" w:sz="0" w:space="0" w:color="auto"/>
                                                <w:right w:val="none" w:sz="0" w:space="0" w:color="auto"/>
                                              </w:divBdr>
                                              <w:divsChild>
                                                <w:div w:id="460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ultosens.ie" TargetMode="External"/><Relationship Id="rId3" Type="http://schemas.openxmlformats.org/officeDocument/2006/relationships/settings" Target="settings.xml"/><Relationship Id="rId7" Type="http://schemas.openxmlformats.org/officeDocument/2006/relationships/hyperlink" Target="mailto:principal@stmultosens.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stmultosens.ie" TargetMode="External"/><Relationship Id="rId4" Type="http://schemas.openxmlformats.org/officeDocument/2006/relationships/webSettings" Target="webSettings.xml"/><Relationship Id="rId9" Type="http://schemas.openxmlformats.org/officeDocument/2006/relationships/hyperlink" Target="mailto:principal@stmultosen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1454</Words>
  <Characters>8293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 17</dc:creator>
  <cp:keywords/>
  <dc:description/>
  <cp:lastModifiedBy>Secretary St Multose NS</cp:lastModifiedBy>
  <cp:revision>3</cp:revision>
  <dcterms:created xsi:type="dcterms:W3CDTF">2021-10-15T15:04:00Z</dcterms:created>
  <dcterms:modified xsi:type="dcterms:W3CDTF">2023-06-06T10:39:00Z</dcterms:modified>
</cp:coreProperties>
</file>